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E3F88" w14:textId="235D9BF0" w:rsidR="00C817D9" w:rsidRPr="003F5423" w:rsidRDefault="0081288E" w:rsidP="003F5423">
      <w:pPr>
        <w:autoSpaceDE w:val="0"/>
        <w:autoSpaceDN w:val="0"/>
        <w:adjustRightInd w:val="0"/>
        <w:jc w:val="center"/>
        <w:rPr>
          <w:rFonts w:ascii="Arial" w:hAnsi="Arial" w:cs="Arial"/>
          <w:b/>
          <w:bCs/>
          <w:color w:val="002060"/>
          <w:sz w:val="14"/>
        </w:rPr>
      </w:pPr>
      <w:r>
        <w:rPr>
          <w:rFonts w:ascii="Arial" w:hAnsi="Arial" w:cs="Arial"/>
          <w:b/>
          <w:bCs/>
          <w:noProof/>
          <w:color w:val="002060"/>
          <w:sz w:val="14"/>
          <w:lang w:val="en-CA" w:eastAsia="en-CA"/>
        </w:rPr>
        <w:drawing>
          <wp:anchor distT="0" distB="0" distL="114300" distR="114300" simplePos="0" relativeHeight="251681792" behindDoc="0" locked="0" layoutInCell="1" allowOverlap="1" wp14:anchorId="725756AF" wp14:editId="6324760D">
            <wp:simplePos x="0" y="0"/>
            <wp:positionH relativeFrom="column">
              <wp:posOffset>2533650</wp:posOffset>
            </wp:positionH>
            <wp:positionV relativeFrom="paragraph">
              <wp:posOffset>-771525</wp:posOffset>
            </wp:positionV>
            <wp:extent cx="3228975" cy="1066800"/>
            <wp:effectExtent l="19050" t="0" r="9525" b="0"/>
            <wp:wrapNone/>
            <wp:docPr id="1" name="Picture 0" descr="GHM Logo4Small  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HM Logo4Small  2015.jpg"/>
                    <pic:cNvPicPr/>
                  </pic:nvPicPr>
                  <pic:blipFill>
                    <a:blip r:embed="rId11" cstate="print"/>
                    <a:stretch>
                      <a:fillRect/>
                    </a:stretch>
                  </pic:blipFill>
                  <pic:spPr>
                    <a:xfrm>
                      <a:off x="0" y="0"/>
                      <a:ext cx="3228975" cy="1066800"/>
                    </a:xfrm>
                    <a:prstGeom prst="rect">
                      <a:avLst/>
                    </a:prstGeom>
                  </pic:spPr>
                </pic:pic>
              </a:graphicData>
            </a:graphic>
          </wp:anchor>
        </w:drawing>
      </w:r>
    </w:p>
    <w:tbl>
      <w:tblPr>
        <w:tblStyle w:val="TableGrid"/>
        <w:tblpPr w:leftFromText="180" w:rightFromText="180" w:horzAnchor="page" w:tblpXSpec="center" w:tblpY="540"/>
        <w:tblW w:w="5000" w:type="pct"/>
        <w:jc w:val="center"/>
        <w:tblBorders>
          <w:top w:val="thinThickSmallGap" w:sz="12" w:space="0" w:color="00B0F0"/>
          <w:left w:val="thinThickSmallGap" w:sz="12" w:space="0" w:color="00B0F0"/>
          <w:bottom w:val="thinThickSmallGap" w:sz="12" w:space="0" w:color="00B0F0"/>
          <w:right w:val="thinThickSmallGap" w:sz="12" w:space="0" w:color="00B0F0"/>
          <w:insideH w:val="thinThickSmallGap" w:sz="12" w:space="0" w:color="00B0F0"/>
          <w:insideV w:val="thinThickSmallGap" w:sz="12" w:space="0" w:color="00B0F0"/>
        </w:tblBorders>
        <w:tblLook w:val="04A0" w:firstRow="1" w:lastRow="0" w:firstColumn="1" w:lastColumn="0" w:noHBand="0" w:noVBand="1"/>
      </w:tblPr>
      <w:tblGrid>
        <w:gridCol w:w="847"/>
        <w:gridCol w:w="2557"/>
        <w:gridCol w:w="3088"/>
        <w:gridCol w:w="2808"/>
      </w:tblGrid>
      <w:tr w:rsidR="00AC100D" w14:paraId="7B1B943F" w14:textId="292F16D8" w:rsidTr="00AC100D">
        <w:trPr>
          <w:jc w:val="center"/>
        </w:trPr>
        <w:tc>
          <w:tcPr>
            <w:tcW w:w="5000" w:type="pct"/>
            <w:gridSpan w:val="4"/>
          </w:tcPr>
          <w:p w14:paraId="66E1A6AF" w14:textId="77777777" w:rsidR="00AC100D" w:rsidRPr="00D4794B" w:rsidRDefault="00AC100D" w:rsidP="00AC100D">
            <w:pPr>
              <w:pStyle w:val="Heading3"/>
              <w:rPr>
                <w:rFonts w:ascii="Cooper Black" w:hAnsi="Cooper Black"/>
                <w:smallCaps/>
                <w:color w:val="404040" w:themeColor="text1" w:themeTint="BF"/>
                <w:spacing w:val="0"/>
                <w:sz w:val="56"/>
                <w:szCs w:val="56"/>
                <w14:shadow w14:blurRad="50800" w14:dist="38100" w14:dir="2700000" w14:sx="100000" w14:sy="100000" w14:kx="0" w14:ky="0" w14:algn="tl">
                  <w14:srgbClr w14:val="000000">
                    <w14:alpha w14:val="60000"/>
                  </w14:srgbClr>
                </w14:shadow>
              </w:rPr>
            </w:pPr>
            <w:r w:rsidRPr="00D4794B">
              <w:rPr>
                <w:rFonts w:ascii="Cooper Black" w:hAnsi="Cooper Black"/>
                <w:smallCaps/>
                <w:color w:val="404040" w:themeColor="text1" w:themeTint="BF"/>
                <w:spacing w:val="0"/>
                <w:sz w:val="56"/>
                <w:szCs w:val="56"/>
                <w14:shadow w14:blurRad="50800" w14:dist="38100" w14:dir="2700000" w14:sx="100000" w14:sy="100000" w14:kx="0" w14:ky="0" w14:algn="tl">
                  <w14:srgbClr w14:val="000000">
                    <w14:alpha w14:val="60000"/>
                  </w14:srgbClr>
                </w14:shadow>
              </w:rPr>
              <w:t>Resident Council</w:t>
            </w:r>
          </w:p>
          <w:p w14:paraId="79C47C62" w14:textId="77777777" w:rsidR="00AC100D" w:rsidRPr="00D4794B" w:rsidRDefault="00AC100D" w:rsidP="00AC100D">
            <w:pPr>
              <w:pStyle w:val="Heading3"/>
              <w:rPr>
                <w:rFonts w:ascii="Berlin Sans FB" w:hAnsi="Berlin Sans FB"/>
                <w:b/>
                <w:smallCaps/>
                <w:color w:val="0070C0"/>
                <w:spacing w:val="0"/>
                <w:sz w:val="96"/>
                <w:szCs w:val="68"/>
                <w14:shadow w14:blurRad="50800" w14:dist="38100" w14:dir="2700000" w14:sx="100000" w14:sy="100000" w14:kx="0" w14:ky="0" w14:algn="tl">
                  <w14:srgbClr w14:val="000000">
                    <w14:alpha w14:val="60000"/>
                  </w14:srgbClr>
                </w14:shadow>
              </w:rPr>
            </w:pPr>
            <w:r w:rsidRPr="000A6C57">
              <w:rPr>
                <w:rStyle w:val="Strong"/>
                <w:rFonts w:ascii="Berlin Sans FB" w:hAnsi="Berlin Sans FB" w:cs="Arial"/>
                <w:b w:val="0"/>
                <w:color w:val="0070C0"/>
                <w:spacing w:val="0"/>
              </w:rPr>
              <w:t>“Embracing Resident and Family Centered Care”</w:t>
            </w:r>
          </w:p>
          <w:p w14:paraId="01E4C2A0" w14:textId="77777777" w:rsidR="00AC100D" w:rsidRPr="00D4794B" w:rsidRDefault="00AC100D" w:rsidP="00AC100D">
            <w:pPr>
              <w:pStyle w:val="Heading3"/>
              <w:rPr>
                <w:rFonts w:ascii="Cooper Black" w:hAnsi="Cooper Black"/>
                <w:smallCaps/>
                <w:color w:val="00B0F0"/>
                <w:spacing w:val="0"/>
                <w:sz w:val="72"/>
                <w:szCs w:val="76"/>
                <w14:shadow w14:blurRad="50800" w14:dist="38100" w14:dir="2700000" w14:sx="100000" w14:sy="100000" w14:kx="0" w14:ky="0" w14:algn="tl">
                  <w14:srgbClr w14:val="000000">
                    <w14:alpha w14:val="60000"/>
                  </w14:srgbClr>
                </w14:shadow>
              </w:rPr>
            </w:pPr>
            <w:r w:rsidRPr="00D4794B">
              <w:rPr>
                <w:rFonts w:ascii="Cooper Black" w:hAnsi="Cooper Black"/>
                <w:smallCaps/>
                <w:color w:val="00B0F0"/>
                <w:spacing w:val="0"/>
                <w:sz w:val="72"/>
                <w:szCs w:val="76"/>
                <w14:shadow w14:blurRad="50800" w14:dist="38100" w14:dir="2700000" w14:sx="100000" w14:sy="100000" w14:kx="0" w14:ky="0" w14:algn="tl">
                  <w14:srgbClr w14:val="000000">
                    <w14:alpha w14:val="60000"/>
                  </w14:srgbClr>
                </w14:shadow>
              </w:rPr>
              <w:t>Minutes</w:t>
            </w:r>
          </w:p>
          <w:p w14:paraId="400B33E4" w14:textId="3ABC4DE7" w:rsidR="00AC100D" w:rsidRPr="00D4794B" w:rsidRDefault="008A6C3A" w:rsidP="00AC100D">
            <w:pPr>
              <w:jc w:val="center"/>
              <w:rPr>
                <w:rFonts w:ascii="Cooper Black" w:hAnsi="Cooper Black"/>
                <w:b/>
                <w:color w:val="404040" w:themeColor="text1" w:themeTint="BF"/>
                <w:sz w:val="36"/>
                <w14:shadow w14:blurRad="50800" w14:dist="38100" w14:dir="2700000" w14:sx="100000" w14:sy="100000" w14:kx="0" w14:ky="0" w14:algn="tl">
                  <w14:srgbClr w14:val="000000">
                    <w14:alpha w14:val="60000"/>
                  </w14:srgbClr>
                </w14:shadow>
              </w:rPr>
            </w:pPr>
            <w:r>
              <w:rPr>
                <w:rFonts w:ascii="Cooper Black" w:hAnsi="Cooper Black"/>
                <w:b/>
                <w:color w:val="404040" w:themeColor="text1" w:themeTint="BF"/>
                <w:sz w:val="36"/>
                <w14:shadow w14:blurRad="50800" w14:dist="38100" w14:dir="2700000" w14:sx="100000" w14:sy="100000" w14:kx="0" w14:ky="0" w14:algn="tl">
                  <w14:srgbClr w14:val="000000">
                    <w14:alpha w14:val="60000"/>
                  </w14:srgbClr>
                </w14:shadow>
              </w:rPr>
              <w:t>Wednesday</w:t>
            </w:r>
            <w:r w:rsidR="003C564C">
              <w:rPr>
                <w:rFonts w:ascii="Cooper Black" w:hAnsi="Cooper Black"/>
                <w:b/>
                <w:color w:val="404040" w:themeColor="text1" w:themeTint="BF"/>
                <w:sz w:val="36"/>
                <w14:shadow w14:blurRad="50800" w14:dist="38100" w14:dir="2700000" w14:sx="100000" w14:sy="100000" w14:kx="0" w14:ky="0" w14:algn="tl">
                  <w14:srgbClr w14:val="000000">
                    <w14:alpha w14:val="60000"/>
                  </w14:srgbClr>
                </w14:shadow>
              </w:rPr>
              <w:t xml:space="preserve">, </w:t>
            </w:r>
            <w:r w:rsidR="00437104">
              <w:rPr>
                <w:rFonts w:ascii="Cooper Black" w:hAnsi="Cooper Black"/>
                <w:b/>
                <w:color w:val="404040" w:themeColor="text1" w:themeTint="BF"/>
                <w:sz w:val="36"/>
                <w14:shadow w14:blurRad="50800" w14:dist="38100" w14:dir="2700000" w14:sx="100000" w14:sy="100000" w14:kx="0" w14:ky="0" w14:algn="tl">
                  <w14:srgbClr w14:val="000000">
                    <w14:alpha w14:val="60000"/>
                  </w14:srgbClr>
                </w14:shadow>
              </w:rPr>
              <w:t>January 14</w:t>
            </w:r>
            <w:r w:rsidR="00635196" w:rsidRPr="00437104">
              <w:rPr>
                <w:rFonts w:ascii="Cooper Black" w:hAnsi="Cooper Black"/>
                <w:b/>
                <w:color w:val="404040" w:themeColor="text1" w:themeTint="BF"/>
                <w:sz w:val="36"/>
                <w:vertAlign w:val="superscript"/>
                <w14:shadow w14:blurRad="50800" w14:dist="38100" w14:dir="2700000" w14:sx="100000" w14:sy="100000" w14:kx="0" w14:ky="0" w14:algn="tl">
                  <w14:srgbClr w14:val="000000">
                    <w14:alpha w14:val="60000"/>
                  </w14:srgbClr>
                </w14:shadow>
              </w:rPr>
              <w:t>th</w:t>
            </w:r>
            <w:r w:rsidR="00635196">
              <w:rPr>
                <w:rFonts w:ascii="Cooper Black" w:hAnsi="Cooper Black"/>
                <w:b/>
                <w:color w:val="404040" w:themeColor="text1" w:themeTint="BF"/>
                <w:sz w:val="36"/>
                <w14:shadow w14:blurRad="50800" w14:dist="38100" w14:dir="2700000" w14:sx="100000" w14:sy="100000" w14:kx="0" w14:ky="0" w14:algn="tl">
                  <w14:srgbClr w14:val="000000">
                    <w14:alpha w14:val="60000"/>
                  </w14:srgbClr>
                </w14:shadow>
              </w:rPr>
              <w:t>,</w:t>
            </w:r>
            <w:r w:rsidR="00EB5DB6">
              <w:rPr>
                <w:rFonts w:ascii="Cooper Black" w:hAnsi="Cooper Black"/>
                <w:b/>
                <w:color w:val="404040" w:themeColor="text1" w:themeTint="BF"/>
                <w:sz w:val="36"/>
                <w14:shadow w14:blurRad="50800" w14:dist="38100" w14:dir="2700000" w14:sx="100000" w14:sy="100000" w14:kx="0" w14:ky="0" w14:algn="tl">
                  <w14:srgbClr w14:val="000000">
                    <w14:alpha w14:val="60000"/>
                  </w14:srgbClr>
                </w14:shadow>
              </w:rPr>
              <w:t xml:space="preserve"> 202</w:t>
            </w:r>
            <w:r w:rsidR="00437104">
              <w:rPr>
                <w:rFonts w:ascii="Cooper Black" w:hAnsi="Cooper Black"/>
                <w:b/>
                <w:color w:val="404040" w:themeColor="text1" w:themeTint="BF"/>
                <w:sz w:val="36"/>
                <w14:shadow w14:blurRad="50800" w14:dist="38100" w14:dir="2700000" w14:sx="100000" w14:sy="100000" w14:kx="0" w14:ky="0" w14:algn="tl">
                  <w14:srgbClr w14:val="000000">
                    <w14:alpha w14:val="60000"/>
                  </w14:srgbClr>
                </w14:shadow>
              </w:rPr>
              <w:t>6</w:t>
            </w:r>
          </w:p>
          <w:p w14:paraId="08D27B6A" w14:textId="77777777" w:rsidR="00AC100D" w:rsidRPr="00D4794B" w:rsidRDefault="00AC100D" w:rsidP="00AC100D">
            <w:pPr>
              <w:jc w:val="center"/>
              <w:rPr>
                <w:rFonts w:ascii="Georgia" w:hAnsi="Georgia"/>
                <w:b/>
                <w:color w:val="333399"/>
                <w:sz w:val="12"/>
                <w14:shadow w14:blurRad="50800" w14:dist="38100" w14:dir="2700000" w14:sx="100000" w14:sy="100000" w14:kx="0" w14:ky="0" w14:algn="tl">
                  <w14:srgbClr w14:val="000000">
                    <w14:alpha w14:val="60000"/>
                  </w14:srgbClr>
                </w14:shadow>
              </w:rPr>
            </w:pPr>
            <w:r w:rsidRPr="00D4794B">
              <w:rPr>
                <w:rFonts w:ascii="Georgia" w:hAnsi="Georgia"/>
                <w:b/>
                <w:noProof/>
                <w:color w:val="333399"/>
                <w:sz w:val="12"/>
                <w:lang w:val="en-CA" w:eastAsia="en-CA"/>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85888" behindDoc="0" locked="0" layoutInCell="1" allowOverlap="1" wp14:anchorId="32DD427A" wp14:editId="046C4874">
                      <wp:simplePos x="0" y="0"/>
                      <wp:positionH relativeFrom="column">
                        <wp:posOffset>2446655</wp:posOffset>
                      </wp:positionH>
                      <wp:positionV relativeFrom="paragraph">
                        <wp:posOffset>33020</wp:posOffset>
                      </wp:positionV>
                      <wp:extent cx="3209925" cy="0"/>
                      <wp:effectExtent l="19050" t="22225" r="19050" b="25400"/>
                      <wp:wrapNone/>
                      <wp:docPr id="2"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9925" cy="0"/>
                              </a:xfrm>
                              <a:prstGeom prst="straightConnector1">
                                <a:avLst/>
                              </a:prstGeom>
                              <a:noFill/>
                              <a:ln w="38100">
                                <a:solidFill>
                                  <a:srgbClr val="00B0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4E650C" id="_x0000_t32" coordsize="21600,21600" o:spt="32" o:oned="t" path="m,l21600,21600e" filled="f">
                      <v:path arrowok="t" fillok="f" o:connecttype="none"/>
                      <o:lock v:ext="edit" shapetype="t"/>
                    </v:shapetype>
                    <v:shape id="AutoShape 19" o:spid="_x0000_s1026" type="#_x0000_t32" style="position:absolute;margin-left:192.65pt;margin-top:2.6pt;width:252.7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" strokecolor="#00b0f0" strokeweight="3pt"/>
                  </w:pict>
                </mc:Fallback>
              </mc:AlternateContent>
            </w:r>
          </w:p>
          <w:p w14:paraId="0DD543DD" w14:textId="6E7BD949" w:rsidR="00AC100D" w:rsidRPr="00D4794B" w:rsidRDefault="00FC3328" w:rsidP="00AC100D">
            <w:pPr>
              <w:jc w:val="center"/>
              <w:rPr>
                <w:rFonts w:ascii="Cooper Black" w:hAnsi="Cooper Black"/>
                <w:sz w:val="32"/>
                <w14:shadow w14:blurRad="50800" w14:dist="38100" w14:dir="2700000" w14:sx="100000" w14:sy="100000" w14:kx="0" w14:ky="0" w14:algn="tl">
                  <w14:srgbClr w14:val="000000">
                    <w14:alpha w14:val="60000"/>
                  </w14:srgbClr>
                </w14:shadow>
              </w:rPr>
            </w:pPr>
            <w:r>
              <w:rPr>
                <w:rFonts w:ascii="Cooper Black" w:hAnsi="Cooper Black"/>
                <w:sz w:val="32"/>
                <w14:shadow w14:blurRad="50800" w14:dist="38100" w14:dir="2700000" w14:sx="100000" w14:sy="100000" w14:kx="0" w14:ky="0" w14:algn="tl">
                  <w14:srgbClr w14:val="000000">
                    <w14:alpha w14:val="60000"/>
                  </w14:srgbClr>
                </w14:shadow>
              </w:rPr>
              <w:t xml:space="preserve">2:00pm </w:t>
            </w:r>
          </w:p>
          <w:p w14:paraId="0E8C32A4" w14:textId="25B6A083" w:rsidR="00AC100D" w:rsidRPr="00D4794B" w:rsidRDefault="000C3CE0" w:rsidP="00AC100D">
            <w:pPr>
              <w:pStyle w:val="Heading3"/>
              <w:rPr>
                <w:rFonts w:ascii="Cooper Black" w:hAnsi="Cooper Black"/>
                <w:smallCaps/>
                <w:color w:val="404040" w:themeColor="text1" w:themeTint="BF"/>
                <w:spacing w:val="0"/>
                <w:sz w:val="56"/>
                <w:szCs w:val="56"/>
                <w14:shadow w14:blurRad="50800" w14:dist="38100" w14:dir="2700000" w14:sx="100000" w14:sy="100000" w14:kx="0" w14:ky="0" w14:algn="tl">
                  <w14:srgbClr w14:val="000000">
                    <w14:alpha w14:val="60000"/>
                  </w14:srgbClr>
                </w14:shadow>
              </w:rPr>
            </w:pPr>
            <w:r>
              <w:rPr>
                <w:rFonts w:ascii="Cooper Black" w:hAnsi="Cooper Black"/>
                <w:sz w:val="32"/>
                <w14:shadow w14:blurRad="50800" w14:dist="38100" w14:dir="2700000" w14:sx="100000" w14:sy="100000" w14:kx="0" w14:ky="0" w14:algn="tl">
                  <w14:srgbClr w14:val="000000">
                    <w14:alpha w14:val="60000"/>
                  </w14:srgbClr>
                </w14:shadow>
              </w:rPr>
              <w:t>Bluenose Dock</w:t>
            </w:r>
          </w:p>
        </w:tc>
      </w:tr>
      <w:tr w:rsidR="00AC100D" w14:paraId="60A7FA43" w14:textId="77777777" w:rsidTr="00AC100D">
        <w:trPr>
          <w:trHeight w:val="680"/>
          <w:jc w:val="center"/>
        </w:trPr>
        <w:tc>
          <w:tcPr>
            <w:tcW w:w="383" w:type="pct"/>
            <w:vAlign w:val="center"/>
          </w:tcPr>
          <w:p w14:paraId="3071E75A" w14:textId="77777777" w:rsidR="00AC100D" w:rsidRPr="00D4794B" w:rsidRDefault="00AC100D" w:rsidP="00AC100D">
            <w:pPr>
              <w:pStyle w:val="ListParagraph"/>
              <w:spacing w:after="0" w:line="240" w:lineRule="auto"/>
              <w:ind w:left="0"/>
              <w:jc w:val="center"/>
              <w:rPr>
                <w:rFonts w:ascii="Cooper Black" w:hAnsi="Cooper Black"/>
                <w:b/>
                <w:color w:val="0070C0"/>
                <w:sz w:val="30"/>
                <w:szCs w:val="30"/>
                <w14:shadow w14:blurRad="50800" w14:dist="38100" w14:dir="2700000" w14:sx="100000" w14:sy="100000" w14:kx="0" w14:ky="0" w14:algn="tl">
                  <w14:srgbClr w14:val="000000">
                    <w14:alpha w14:val="60000"/>
                  </w14:srgbClr>
                </w14:shadow>
              </w:rPr>
            </w:pPr>
          </w:p>
        </w:tc>
        <w:tc>
          <w:tcPr>
            <w:tcW w:w="1030" w:type="pct"/>
            <w:vAlign w:val="center"/>
          </w:tcPr>
          <w:p w14:paraId="1CC5412A" w14:textId="4B93B119" w:rsidR="00AC100D" w:rsidRPr="00D4794B" w:rsidRDefault="00AC100D" w:rsidP="00AC100D">
            <w:pPr>
              <w:pStyle w:val="ListParagraph"/>
              <w:spacing w:after="0" w:line="240" w:lineRule="auto"/>
              <w:ind w:left="0"/>
              <w:jc w:val="center"/>
              <w:rPr>
                <w:rFonts w:ascii="Cooper Black" w:hAnsi="Cooper Black"/>
                <w:b/>
                <w:color w:val="0070C0"/>
                <w:sz w:val="28"/>
                <w:szCs w:val="30"/>
                <w14:shadow w14:blurRad="50800" w14:dist="38100" w14:dir="2700000" w14:sx="100000" w14:sy="100000" w14:kx="0" w14:ky="0" w14:algn="tl">
                  <w14:srgbClr w14:val="000000">
                    <w14:alpha w14:val="60000"/>
                  </w14:srgbClr>
                </w14:shadow>
              </w:rPr>
            </w:pPr>
            <w:r>
              <w:rPr>
                <w:rFonts w:ascii="Cooper Black" w:hAnsi="Cooper Black"/>
                <w:b/>
                <w:color w:val="0070C0"/>
                <w:sz w:val="28"/>
                <w:szCs w:val="30"/>
                <w14:shadow w14:blurRad="50800" w14:dist="38100" w14:dir="2700000" w14:sx="100000" w14:sy="100000" w14:kx="0" w14:ky="0" w14:algn="tl">
                  <w14:srgbClr w14:val="000000">
                    <w14:alpha w14:val="60000"/>
                  </w14:srgbClr>
                </w14:shadow>
              </w:rPr>
              <w:t>Items</w:t>
            </w:r>
          </w:p>
        </w:tc>
        <w:tc>
          <w:tcPr>
            <w:tcW w:w="2344" w:type="pct"/>
            <w:vAlign w:val="center"/>
          </w:tcPr>
          <w:p w14:paraId="56619716" w14:textId="4232391E" w:rsidR="00AC100D" w:rsidRDefault="00AC100D" w:rsidP="00AC100D">
            <w:pPr>
              <w:pStyle w:val="ListParagraph"/>
              <w:spacing w:after="0" w:line="240" w:lineRule="auto"/>
              <w:ind w:left="0"/>
              <w:jc w:val="center"/>
              <w:rPr>
                <w:b/>
                <w:sz w:val="24"/>
                <w:szCs w:val="26"/>
              </w:rPr>
            </w:pPr>
            <w:r>
              <w:rPr>
                <w:rFonts w:ascii="Cooper Black" w:hAnsi="Cooper Black"/>
                <w:b/>
                <w:color w:val="0070C0"/>
                <w:sz w:val="28"/>
                <w:szCs w:val="30"/>
                <w14:shadow w14:blurRad="50800" w14:dist="38100" w14:dir="2700000" w14:sx="100000" w14:sy="100000" w14:kx="0" w14:ky="0" w14:algn="tl">
                  <w14:srgbClr w14:val="000000">
                    <w14:alpha w14:val="60000"/>
                  </w14:srgbClr>
                </w14:shadow>
              </w:rPr>
              <w:t>Discussion Points</w:t>
            </w:r>
          </w:p>
        </w:tc>
        <w:tc>
          <w:tcPr>
            <w:tcW w:w="1243" w:type="pct"/>
            <w:vAlign w:val="center"/>
          </w:tcPr>
          <w:p w14:paraId="78EE14FC" w14:textId="176D0003" w:rsidR="00AC100D" w:rsidRDefault="00AC100D" w:rsidP="00AC100D">
            <w:pPr>
              <w:pStyle w:val="ListParagraph"/>
              <w:spacing w:after="0" w:line="240" w:lineRule="auto"/>
              <w:ind w:left="0"/>
              <w:jc w:val="center"/>
              <w:rPr>
                <w:b/>
                <w:sz w:val="24"/>
                <w:szCs w:val="26"/>
              </w:rPr>
            </w:pPr>
            <w:r>
              <w:rPr>
                <w:rFonts w:ascii="Cooper Black" w:hAnsi="Cooper Black"/>
                <w:b/>
                <w:color w:val="0070C0"/>
                <w:sz w:val="28"/>
                <w:szCs w:val="30"/>
                <w14:shadow w14:blurRad="50800" w14:dist="38100" w14:dir="2700000" w14:sx="100000" w14:sy="100000" w14:kx="0" w14:ky="0" w14:algn="tl">
                  <w14:srgbClr w14:val="000000">
                    <w14:alpha w14:val="60000"/>
                  </w14:srgbClr>
                </w14:shadow>
              </w:rPr>
              <w:t>Action/Approvals</w:t>
            </w:r>
          </w:p>
        </w:tc>
      </w:tr>
      <w:tr w:rsidR="00AC100D" w14:paraId="1AB6D5AD" w14:textId="337F6CB6" w:rsidTr="00AC100D">
        <w:trPr>
          <w:trHeight w:val="680"/>
          <w:jc w:val="center"/>
        </w:trPr>
        <w:tc>
          <w:tcPr>
            <w:tcW w:w="383" w:type="pct"/>
            <w:vAlign w:val="center"/>
          </w:tcPr>
          <w:p w14:paraId="6C13274D" w14:textId="77777777" w:rsidR="00AC100D" w:rsidRPr="00D4794B" w:rsidRDefault="00AC100D" w:rsidP="00AC100D">
            <w:pPr>
              <w:pStyle w:val="ListParagraph"/>
              <w:spacing w:after="0" w:line="240" w:lineRule="auto"/>
              <w:ind w:left="0"/>
              <w:jc w:val="center"/>
              <w:rPr>
                <w:rFonts w:ascii="Cooper Black" w:hAnsi="Cooper Black"/>
                <w:b/>
                <w:color w:val="0070C0"/>
                <w:sz w:val="30"/>
                <w:szCs w:val="30"/>
                <w14:shadow w14:blurRad="50800" w14:dist="38100" w14:dir="2700000" w14:sx="100000" w14:sy="100000" w14:kx="0" w14:ky="0" w14:algn="tl">
                  <w14:srgbClr w14:val="000000">
                    <w14:alpha w14:val="60000"/>
                  </w14:srgbClr>
                </w14:shadow>
              </w:rPr>
            </w:pPr>
            <w:r w:rsidRPr="00D4794B">
              <w:rPr>
                <w:rFonts w:ascii="Cooper Black" w:hAnsi="Cooper Black"/>
                <w:b/>
                <w:color w:val="0070C0"/>
                <w:sz w:val="30"/>
                <w:szCs w:val="30"/>
                <w14:shadow w14:blurRad="50800" w14:dist="38100" w14:dir="2700000" w14:sx="100000" w14:sy="100000" w14:kx="0" w14:ky="0" w14:algn="tl">
                  <w14:srgbClr w14:val="000000">
                    <w14:alpha w14:val="60000"/>
                  </w14:srgbClr>
                </w14:shadow>
              </w:rPr>
              <w:t>1.0</w:t>
            </w:r>
          </w:p>
        </w:tc>
        <w:tc>
          <w:tcPr>
            <w:tcW w:w="1030" w:type="pct"/>
            <w:vAlign w:val="center"/>
          </w:tcPr>
          <w:p w14:paraId="35D79CE6" w14:textId="77777777" w:rsidR="00AC100D" w:rsidRPr="00D4794B" w:rsidRDefault="00AC100D" w:rsidP="00AC100D">
            <w:pPr>
              <w:pStyle w:val="ListParagraph"/>
              <w:spacing w:after="0" w:line="240" w:lineRule="auto"/>
              <w:ind w:left="0"/>
              <w:jc w:val="center"/>
              <w:rPr>
                <w:rFonts w:ascii="Cooper Black" w:hAnsi="Cooper Black"/>
                <w:b/>
                <w:color w:val="0070C0"/>
                <w:sz w:val="28"/>
                <w:szCs w:val="30"/>
                <w14:shadow w14:blurRad="50800" w14:dist="38100" w14:dir="2700000" w14:sx="100000" w14:sy="100000" w14:kx="0" w14:ky="0" w14:algn="tl">
                  <w14:srgbClr w14:val="000000">
                    <w14:alpha w14:val="60000"/>
                  </w14:srgbClr>
                </w14:shadow>
              </w:rPr>
            </w:pPr>
            <w:r w:rsidRPr="00D4794B">
              <w:rPr>
                <w:rFonts w:ascii="Cooper Black" w:hAnsi="Cooper Black"/>
                <w:b/>
                <w:color w:val="0070C0"/>
                <w:sz w:val="28"/>
                <w:szCs w:val="30"/>
                <w14:shadow w14:blurRad="50800" w14:dist="38100" w14:dir="2700000" w14:sx="100000" w14:sy="100000" w14:kx="0" w14:ky="0" w14:algn="tl">
                  <w14:srgbClr w14:val="000000">
                    <w14:alpha w14:val="60000"/>
                  </w14:srgbClr>
                </w14:shadow>
              </w:rPr>
              <w:t>Attendance</w:t>
            </w:r>
          </w:p>
        </w:tc>
        <w:tc>
          <w:tcPr>
            <w:tcW w:w="2344" w:type="pct"/>
            <w:vAlign w:val="center"/>
          </w:tcPr>
          <w:p w14:paraId="42C4B4D9" w14:textId="4C1548EF" w:rsidR="00B03833" w:rsidRDefault="00B03833" w:rsidP="00281B76">
            <w:pPr>
              <w:pStyle w:val="ListParagraph"/>
              <w:spacing w:after="0" w:line="240" w:lineRule="auto"/>
              <w:ind w:left="0"/>
              <w:rPr>
                <w:b/>
                <w:szCs w:val="24"/>
              </w:rPr>
            </w:pPr>
            <w:r>
              <w:rPr>
                <w:b/>
                <w:szCs w:val="24"/>
              </w:rPr>
              <w:t>Gwen Savage, Recreation Programmer</w:t>
            </w:r>
          </w:p>
          <w:p w14:paraId="630131FE" w14:textId="2285A975" w:rsidR="00B03833" w:rsidRDefault="008A6C3A" w:rsidP="00281B76">
            <w:pPr>
              <w:pStyle w:val="ListParagraph"/>
              <w:spacing w:after="0" w:line="240" w:lineRule="auto"/>
              <w:ind w:left="0"/>
              <w:rPr>
                <w:b/>
                <w:szCs w:val="24"/>
              </w:rPr>
            </w:pPr>
            <w:r>
              <w:rPr>
                <w:b/>
                <w:szCs w:val="24"/>
              </w:rPr>
              <w:t>Scott Langille</w:t>
            </w:r>
            <w:r w:rsidR="00B03833">
              <w:rPr>
                <w:b/>
                <w:szCs w:val="24"/>
              </w:rPr>
              <w:t>, Recreation Programmer</w:t>
            </w:r>
          </w:p>
          <w:p w14:paraId="6379CA70" w14:textId="5E62210C" w:rsidR="00A361EB" w:rsidRDefault="00A361EB" w:rsidP="00281B76">
            <w:pPr>
              <w:pStyle w:val="ListParagraph"/>
              <w:spacing w:after="0" w:line="240" w:lineRule="auto"/>
              <w:ind w:left="0"/>
              <w:rPr>
                <w:b/>
                <w:szCs w:val="24"/>
              </w:rPr>
            </w:pPr>
            <w:r>
              <w:rPr>
                <w:b/>
                <w:szCs w:val="24"/>
              </w:rPr>
              <w:t xml:space="preserve">Asmita Bogati, Recreation Programmer </w:t>
            </w:r>
          </w:p>
          <w:p w14:paraId="5255E6F7" w14:textId="73B0F67F" w:rsidR="008A6C3A" w:rsidRDefault="008A6C3A" w:rsidP="00281B76">
            <w:pPr>
              <w:pStyle w:val="ListParagraph"/>
              <w:spacing w:after="0" w:line="240" w:lineRule="auto"/>
              <w:ind w:left="0"/>
              <w:rPr>
                <w:b/>
                <w:szCs w:val="24"/>
              </w:rPr>
            </w:pPr>
            <w:r>
              <w:rPr>
                <w:b/>
                <w:szCs w:val="24"/>
              </w:rPr>
              <w:t xml:space="preserve">Mykayla MacKay, Recreation </w:t>
            </w:r>
            <w:r w:rsidR="00FC3328">
              <w:rPr>
                <w:b/>
                <w:szCs w:val="24"/>
              </w:rPr>
              <w:t>Director</w:t>
            </w:r>
          </w:p>
          <w:p w14:paraId="4A50D7BB" w14:textId="53584337" w:rsidR="00A361EB" w:rsidRDefault="00A361EB" w:rsidP="00281B76">
            <w:pPr>
              <w:pStyle w:val="ListParagraph"/>
              <w:spacing w:after="0" w:line="240" w:lineRule="auto"/>
              <w:ind w:left="0"/>
              <w:rPr>
                <w:b/>
                <w:szCs w:val="24"/>
              </w:rPr>
            </w:pPr>
            <w:r>
              <w:rPr>
                <w:b/>
                <w:szCs w:val="24"/>
              </w:rPr>
              <w:t>25 residents in attendance</w:t>
            </w:r>
          </w:p>
          <w:p w14:paraId="596BE180" w14:textId="2D11CF6F" w:rsidR="00B03833" w:rsidRPr="000A4253" w:rsidRDefault="00B03833" w:rsidP="00281B76">
            <w:pPr>
              <w:pStyle w:val="ListParagraph"/>
              <w:spacing w:after="0" w:line="240" w:lineRule="auto"/>
              <w:ind w:left="0"/>
              <w:rPr>
                <w:b/>
                <w:szCs w:val="24"/>
              </w:rPr>
            </w:pPr>
          </w:p>
        </w:tc>
        <w:tc>
          <w:tcPr>
            <w:tcW w:w="1243" w:type="pct"/>
          </w:tcPr>
          <w:p w14:paraId="3A7A3F42" w14:textId="77777777" w:rsidR="00AC100D" w:rsidRDefault="00AC100D" w:rsidP="00AC100D">
            <w:pPr>
              <w:pStyle w:val="ListParagraph"/>
              <w:spacing w:after="0" w:line="240" w:lineRule="auto"/>
              <w:ind w:left="0"/>
              <w:rPr>
                <w:b/>
                <w:sz w:val="24"/>
                <w:szCs w:val="26"/>
              </w:rPr>
            </w:pPr>
          </w:p>
        </w:tc>
      </w:tr>
      <w:tr w:rsidR="00AC100D" w14:paraId="1EF9EE0B" w14:textId="7ED9A934" w:rsidTr="00AC100D">
        <w:trPr>
          <w:trHeight w:val="680"/>
          <w:jc w:val="center"/>
        </w:trPr>
        <w:tc>
          <w:tcPr>
            <w:tcW w:w="383" w:type="pct"/>
            <w:vAlign w:val="center"/>
          </w:tcPr>
          <w:p w14:paraId="73301015" w14:textId="77777777" w:rsidR="00AC100D" w:rsidRPr="00D4794B" w:rsidRDefault="00AC100D" w:rsidP="00AC100D">
            <w:pPr>
              <w:pStyle w:val="ListParagraph"/>
              <w:spacing w:after="0" w:line="240" w:lineRule="auto"/>
              <w:ind w:left="0"/>
              <w:jc w:val="center"/>
              <w:rPr>
                <w:rFonts w:ascii="Cooper Black" w:hAnsi="Cooper Black"/>
                <w:b/>
                <w:color w:val="0070C0"/>
                <w:sz w:val="30"/>
                <w:szCs w:val="30"/>
                <w14:shadow w14:blurRad="50800" w14:dist="38100" w14:dir="2700000" w14:sx="100000" w14:sy="100000" w14:kx="0" w14:ky="0" w14:algn="tl">
                  <w14:srgbClr w14:val="000000">
                    <w14:alpha w14:val="60000"/>
                  </w14:srgbClr>
                </w14:shadow>
              </w:rPr>
            </w:pPr>
            <w:r w:rsidRPr="00D4794B">
              <w:rPr>
                <w:rFonts w:ascii="Cooper Black" w:hAnsi="Cooper Black"/>
                <w:b/>
                <w:color w:val="0070C0"/>
                <w:sz w:val="30"/>
                <w:szCs w:val="30"/>
                <w14:shadow w14:blurRad="50800" w14:dist="38100" w14:dir="2700000" w14:sx="100000" w14:sy="100000" w14:kx="0" w14:ky="0" w14:algn="tl">
                  <w14:srgbClr w14:val="000000">
                    <w14:alpha w14:val="60000"/>
                  </w14:srgbClr>
                </w14:shadow>
              </w:rPr>
              <w:t>2.0</w:t>
            </w:r>
          </w:p>
        </w:tc>
        <w:tc>
          <w:tcPr>
            <w:tcW w:w="1030" w:type="pct"/>
            <w:vAlign w:val="center"/>
          </w:tcPr>
          <w:p w14:paraId="15E5E55A" w14:textId="77777777" w:rsidR="00AC100D" w:rsidRPr="00D4794B" w:rsidRDefault="00AC100D" w:rsidP="00AC100D">
            <w:pPr>
              <w:pStyle w:val="ListParagraph"/>
              <w:spacing w:after="0" w:line="240" w:lineRule="auto"/>
              <w:ind w:left="0"/>
              <w:jc w:val="center"/>
              <w:rPr>
                <w:rFonts w:ascii="Cooper Black" w:hAnsi="Cooper Black"/>
                <w:b/>
                <w:color w:val="0070C0"/>
                <w:sz w:val="28"/>
                <w:szCs w:val="30"/>
                <w14:shadow w14:blurRad="50800" w14:dist="38100" w14:dir="2700000" w14:sx="100000" w14:sy="100000" w14:kx="0" w14:ky="0" w14:algn="tl">
                  <w14:srgbClr w14:val="000000">
                    <w14:alpha w14:val="60000"/>
                  </w14:srgbClr>
                </w14:shadow>
              </w:rPr>
            </w:pPr>
            <w:r w:rsidRPr="00D4794B">
              <w:rPr>
                <w:rFonts w:ascii="Cooper Black" w:hAnsi="Cooper Black"/>
                <w:b/>
                <w:color w:val="0070C0"/>
                <w:sz w:val="28"/>
                <w:szCs w:val="30"/>
                <w14:shadow w14:blurRad="50800" w14:dist="38100" w14:dir="2700000" w14:sx="100000" w14:sy="100000" w14:kx="0" w14:ky="0" w14:algn="tl">
                  <w14:srgbClr w14:val="000000">
                    <w14:alpha w14:val="60000"/>
                  </w14:srgbClr>
                </w14:shadow>
              </w:rPr>
              <w:t>Welcome &amp; Call to Order</w:t>
            </w:r>
          </w:p>
        </w:tc>
        <w:tc>
          <w:tcPr>
            <w:tcW w:w="2344" w:type="pct"/>
            <w:vAlign w:val="center"/>
          </w:tcPr>
          <w:p w14:paraId="1C4BB20A" w14:textId="7FD82F30" w:rsidR="00EB057E" w:rsidRPr="000A4253" w:rsidRDefault="00D7332D" w:rsidP="00AC100D">
            <w:pPr>
              <w:pStyle w:val="ListParagraph"/>
              <w:spacing w:after="0" w:line="240" w:lineRule="auto"/>
              <w:ind w:left="0"/>
              <w:rPr>
                <w:szCs w:val="24"/>
              </w:rPr>
            </w:pPr>
            <w:r>
              <w:rPr>
                <w:szCs w:val="24"/>
              </w:rPr>
              <w:t xml:space="preserve">Tony LeBlanc, Resident Council President called the meeting to order at </w:t>
            </w:r>
            <w:r w:rsidR="008614C4">
              <w:rPr>
                <w:szCs w:val="24"/>
              </w:rPr>
              <w:t>2:00pm</w:t>
            </w:r>
          </w:p>
        </w:tc>
        <w:tc>
          <w:tcPr>
            <w:tcW w:w="1243" w:type="pct"/>
          </w:tcPr>
          <w:p w14:paraId="7F3D351C" w14:textId="77777777" w:rsidR="00AC100D" w:rsidRDefault="00AC100D" w:rsidP="00AC100D">
            <w:pPr>
              <w:pStyle w:val="ListParagraph"/>
              <w:spacing w:after="0" w:line="240" w:lineRule="auto"/>
              <w:ind w:left="0"/>
              <w:rPr>
                <w:sz w:val="24"/>
                <w:szCs w:val="26"/>
              </w:rPr>
            </w:pPr>
          </w:p>
        </w:tc>
      </w:tr>
      <w:tr w:rsidR="00AC100D" w14:paraId="1DC917E6" w14:textId="6A2B71E0" w:rsidTr="00AC100D">
        <w:trPr>
          <w:trHeight w:val="762"/>
          <w:jc w:val="center"/>
        </w:trPr>
        <w:tc>
          <w:tcPr>
            <w:tcW w:w="383" w:type="pct"/>
            <w:vAlign w:val="center"/>
          </w:tcPr>
          <w:p w14:paraId="752DEF9D" w14:textId="77777777" w:rsidR="00AC100D" w:rsidRPr="00D4794B" w:rsidRDefault="00AC100D" w:rsidP="00AC100D">
            <w:pPr>
              <w:pStyle w:val="ListParagraph"/>
              <w:spacing w:after="0" w:line="240" w:lineRule="auto"/>
              <w:ind w:left="0"/>
              <w:jc w:val="center"/>
              <w:rPr>
                <w:rFonts w:ascii="Cooper Black" w:hAnsi="Cooper Black"/>
                <w:b/>
                <w:color w:val="0070C0"/>
                <w:sz w:val="30"/>
                <w:szCs w:val="30"/>
                <w14:shadow w14:blurRad="50800" w14:dist="38100" w14:dir="2700000" w14:sx="100000" w14:sy="100000" w14:kx="0" w14:ky="0" w14:algn="tl">
                  <w14:srgbClr w14:val="000000">
                    <w14:alpha w14:val="60000"/>
                  </w14:srgbClr>
                </w14:shadow>
              </w:rPr>
            </w:pPr>
            <w:r w:rsidRPr="00D4794B">
              <w:rPr>
                <w:rFonts w:ascii="Cooper Black" w:hAnsi="Cooper Black"/>
                <w:b/>
                <w:color w:val="0070C0"/>
                <w:sz w:val="30"/>
                <w:szCs w:val="30"/>
                <w14:shadow w14:blurRad="50800" w14:dist="38100" w14:dir="2700000" w14:sx="100000" w14:sy="100000" w14:kx="0" w14:ky="0" w14:algn="tl">
                  <w14:srgbClr w14:val="000000">
                    <w14:alpha w14:val="60000"/>
                  </w14:srgbClr>
                </w14:shadow>
              </w:rPr>
              <w:t>3.0</w:t>
            </w:r>
          </w:p>
        </w:tc>
        <w:tc>
          <w:tcPr>
            <w:tcW w:w="1030" w:type="pct"/>
            <w:vAlign w:val="center"/>
          </w:tcPr>
          <w:p w14:paraId="7E4E4F25" w14:textId="209B46C0" w:rsidR="00AC100D" w:rsidRPr="00D4794B" w:rsidRDefault="00AC100D" w:rsidP="00AC100D">
            <w:pPr>
              <w:pStyle w:val="ListParagraph"/>
              <w:spacing w:after="0" w:line="240" w:lineRule="auto"/>
              <w:ind w:left="0"/>
              <w:jc w:val="center"/>
              <w:rPr>
                <w:rFonts w:ascii="Cooper Black" w:hAnsi="Cooper Black"/>
                <w:b/>
                <w:color w:val="0070C0"/>
                <w:sz w:val="28"/>
                <w:szCs w:val="30"/>
                <w14:shadow w14:blurRad="50800" w14:dist="38100" w14:dir="2700000" w14:sx="100000" w14:sy="100000" w14:kx="0" w14:ky="0" w14:algn="tl">
                  <w14:srgbClr w14:val="000000">
                    <w14:alpha w14:val="60000"/>
                  </w14:srgbClr>
                </w14:shadow>
              </w:rPr>
            </w:pPr>
            <w:r w:rsidRPr="00D4794B">
              <w:rPr>
                <w:rFonts w:ascii="Cooper Black" w:hAnsi="Cooper Black"/>
                <w:b/>
                <w:color w:val="0070C0"/>
                <w:sz w:val="28"/>
                <w:szCs w:val="30"/>
                <w14:shadow w14:blurRad="50800" w14:dist="38100" w14:dir="2700000" w14:sx="100000" w14:sy="100000" w14:kx="0" w14:ky="0" w14:algn="tl">
                  <w14:srgbClr w14:val="000000">
                    <w14:alpha w14:val="60000"/>
                  </w14:srgbClr>
                </w14:shadow>
              </w:rPr>
              <w:t xml:space="preserve">Approval of </w:t>
            </w:r>
            <w:r w:rsidR="00495807">
              <w:rPr>
                <w:rFonts w:ascii="Cooper Black" w:hAnsi="Cooper Black"/>
                <w:b/>
                <w:color w:val="0070C0"/>
                <w:sz w:val="28"/>
                <w:szCs w:val="30"/>
                <w14:shadow w14:blurRad="50800" w14:dist="38100" w14:dir="2700000" w14:sx="100000" w14:sy="100000" w14:kx="0" w14:ky="0" w14:algn="tl">
                  <w14:srgbClr w14:val="000000">
                    <w14:alpha w14:val="60000"/>
                  </w14:srgbClr>
                </w14:shadow>
              </w:rPr>
              <w:t>Agenda/</w:t>
            </w:r>
            <w:r w:rsidRPr="00D4794B">
              <w:rPr>
                <w:rFonts w:ascii="Cooper Black" w:hAnsi="Cooper Black"/>
                <w:b/>
                <w:color w:val="0070C0"/>
                <w:sz w:val="28"/>
                <w:szCs w:val="30"/>
                <w14:shadow w14:blurRad="50800" w14:dist="38100" w14:dir="2700000" w14:sx="100000" w14:sy="100000" w14:kx="0" w14:ky="0" w14:algn="tl">
                  <w14:srgbClr w14:val="000000">
                    <w14:alpha w14:val="60000"/>
                  </w14:srgbClr>
                </w14:shadow>
              </w:rPr>
              <w:t>Minutes</w:t>
            </w:r>
          </w:p>
        </w:tc>
        <w:tc>
          <w:tcPr>
            <w:tcW w:w="2344" w:type="pct"/>
            <w:vAlign w:val="center"/>
          </w:tcPr>
          <w:p w14:paraId="3C8A9C35" w14:textId="0C0EB57B" w:rsidR="00AC100D" w:rsidRDefault="00495807" w:rsidP="00AC100D">
            <w:pPr>
              <w:pStyle w:val="ListParagraph"/>
              <w:spacing w:after="0" w:line="240" w:lineRule="auto"/>
              <w:ind w:left="0"/>
              <w:rPr>
                <w:rFonts w:cs="Calibri"/>
                <w:bCs/>
              </w:rPr>
            </w:pPr>
            <w:r>
              <w:rPr>
                <w:rFonts w:cs="Calibri"/>
                <w:bCs/>
              </w:rPr>
              <w:t xml:space="preserve">On motion by </w:t>
            </w:r>
            <w:r w:rsidR="00661AE2">
              <w:rPr>
                <w:rFonts w:cs="Calibri"/>
                <w:bCs/>
              </w:rPr>
              <w:t>Ken Murray</w:t>
            </w:r>
            <w:r>
              <w:rPr>
                <w:rFonts w:cs="Calibri"/>
                <w:bCs/>
              </w:rPr>
              <w:t xml:space="preserve"> and seconded by </w:t>
            </w:r>
            <w:r w:rsidR="008614C4">
              <w:rPr>
                <w:rFonts w:cs="Calibri"/>
                <w:bCs/>
              </w:rPr>
              <w:t xml:space="preserve">John </w:t>
            </w:r>
            <w:r w:rsidR="00FC3328">
              <w:rPr>
                <w:rFonts w:cs="Calibri"/>
                <w:bCs/>
              </w:rPr>
              <w:t>S</w:t>
            </w:r>
            <w:r w:rsidR="008614C4">
              <w:rPr>
                <w:rFonts w:cs="Calibri"/>
                <w:bCs/>
              </w:rPr>
              <w:t xml:space="preserve">wift </w:t>
            </w:r>
            <w:r>
              <w:rPr>
                <w:rFonts w:cs="Calibri"/>
                <w:bCs/>
              </w:rPr>
              <w:t xml:space="preserve">the </w:t>
            </w:r>
            <w:r w:rsidR="00AC100D" w:rsidRPr="00AC100D">
              <w:rPr>
                <w:rFonts w:cs="Calibri"/>
                <w:bCs/>
              </w:rPr>
              <w:t>agenda was approved.</w:t>
            </w:r>
          </w:p>
          <w:p w14:paraId="1D3F3B0D" w14:textId="488DBD19" w:rsidR="00495807" w:rsidRPr="00AC100D" w:rsidRDefault="00495807" w:rsidP="00AC100D">
            <w:pPr>
              <w:pStyle w:val="ListParagraph"/>
              <w:spacing w:after="0" w:line="240" w:lineRule="auto"/>
              <w:ind w:left="0"/>
              <w:rPr>
                <w:rFonts w:cs="Calibri"/>
                <w:bCs/>
              </w:rPr>
            </w:pPr>
            <w:r w:rsidRPr="00495807">
              <w:rPr>
                <w:rFonts w:cs="Calibri"/>
                <w:bCs/>
              </w:rPr>
              <w:t xml:space="preserve">On motion </w:t>
            </w:r>
            <w:r w:rsidR="003C564C">
              <w:rPr>
                <w:rFonts w:cs="Calibri"/>
                <w:bCs/>
              </w:rPr>
              <w:t xml:space="preserve">by </w:t>
            </w:r>
            <w:r w:rsidR="008A6C3A">
              <w:rPr>
                <w:rFonts w:cs="Calibri"/>
                <w:bCs/>
              </w:rPr>
              <w:t>Kenneth Murra</w:t>
            </w:r>
            <w:r w:rsidR="00BA5838">
              <w:rPr>
                <w:rFonts w:cs="Calibri"/>
                <w:bCs/>
              </w:rPr>
              <w:t>y</w:t>
            </w:r>
            <w:r w:rsidRPr="00495807">
              <w:rPr>
                <w:rFonts w:cs="Calibri"/>
                <w:bCs/>
              </w:rPr>
              <w:t xml:space="preserve"> and seconded by </w:t>
            </w:r>
            <w:r w:rsidR="008A6C3A">
              <w:rPr>
                <w:rFonts w:cs="Calibri"/>
                <w:bCs/>
              </w:rPr>
              <w:t>Brian Findlay</w:t>
            </w:r>
            <w:r w:rsidRPr="00495807">
              <w:rPr>
                <w:rFonts w:cs="Calibri"/>
                <w:bCs/>
              </w:rPr>
              <w:t>, the Minutes were approved</w:t>
            </w:r>
            <w:r>
              <w:rPr>
                <w:rFonts w:cs="Calibri"/>
                <w:bCs/>
              </w:rPr>
              <w:t xml:space="preserve"> as read by </w:t>
            </w:r>
            <w:r w:rsidR="00BA5838">
              <w:rPr>
                <w:rFonts w:cs="Calibri"/>
                <w:bCs/>
              </w:rPr>
              <w:t>Mykayla Mackay</w:t>
            </w:r>
            <w:r w:rsidR="00EB5DB6">
              <w:rPr>
                <w:rFonts w:cs="Calibri"/>
                <w:bCs/>
              </w:rPr>
              <w:t>.</w:t>
            </w:r>
          </w:p>
        </w:tc>
        <w:tc>
          <w:tcPr>
            <w:tcW w:w="1243" w:type="pct"/>
          </w:tcPr>
          <w:p w14:paraId="1FBC7E36" w14:textId="77777777" w:rsidR="00AC100D" w:rsidRDefault="00AC100D" w:rsidP="00AC100D">
            <w:pPr>
              <w:pStyle w:val="ListParagraph"/>
              <w:spacing w:after="0" w:line="240" w:lineRule="auto"/>
              <w:ind w:left="0"/>
              <w:rPr>
                <w:sz w:val="24"/>
                <w:szCs w:val="30"/>
              </w:rPr>
            </w:pPr>
          </w:p>
        </w:tc>
      </w:tr>
      <w:tr w:rsidR="00AC100D" w14:paraId="4F846B9E" w14:textId="1D429D4F" w:rsidTr="00AC100D">
        <w:trPr>
          <w:trHeight w:val="1030"/>
          <w:jc w:val="center"/>
        </w:trPr>
        <w:tc>
          <w:tcPr>
            <w:tcW w:w="383" w:type="pct"/>
            <w:vAlign w:val="center"/>
          </w:tcPr>
          <w:p w14:paraId="46A6928B" w14:textId="77777777" w:rsidR="00AC100D" w:rsidRPr="00D4794B" w:rsidRDefault="00AC100D" w:rsidP="00AC100D">
            <w:pPr>
              <w:pStyle w:val="ListParagraph"/>
              <w:spacing w:after="0" w:line="240" w:lineRule="auto"/>
              <w:ind w:left="0"/>
              <w:jc w:val="center"/>
              <w:rPr>
                <w:rFonts w:ascii="Cooper Black" w:hAnsi="Cooper Black"/>
                <w:b/>
                <w:color w:val="0070C0"/>
                <w:sz w:val="30"/>
                <w:szCs w:val="30"/>
                <w14:shadow w14:blurRad="50800" w14:dist="38100" w14:dir="2700000" w14:sx="100000" w14:sy="100000" w14:kx="0" w14:ky="0" w14:algn="tl">
                  <w14:srgbClr w14:val="000000">
                    <w14:alpha w14:val="60000"/>
                  </w14:srgbClr>
                </w14:shadow>
              </w:rPr>
            </w:pPr>
            <w:r w:rsidRPr="00D4794B">
              <w:rPr>
                <w:rFonts w:ascii="Cooper Black" w:hAnsi="Cooper Black"/>
                <w:b/>
                <w:color w:val="0070C0"/>
                <w:sz w:val="30"/>
                <w:szCs w:val="30"/>
                <w14:shadow w14:blurRad="50800" w14:dist="38100" w14:dir="2700000" w14:sx="100000" w14:sy="100000" w14:kx="0" w14:ky="0" w14:algn="tl">
                  <w14:srgbClr w14:val="000000">
                    <w14:alpha w14:val="60000"/>
                  </w14:srgbClr>
                </w14:shadow>
              </w:rPr>
              <w:t>4.0</w:t>
            </w:r>
          </w:p>
        </w:tc>
        <w:tc>
          <w:tcPr>
            <w:tcW w:w="1030" w:type="pct"/>
            <w:vAlign w:val="center"/>
          </w:tcPr>
          <w:p w14:paraId="7F50BCFA" w14:textId="2DD3D3E9" w:rsidR="00AC100D" w:rsidRPr="00D4794B" w:rsidRDefault="00193E65" w:rsidP="00AC100D">
            <w:pPr>
              <w:pStyle w:val="ListParagraph"/>
              <w:spacing w:after="0" w:line="240" w:lineRule="auto"/>
              <w:ind w:left="0"/>
              <w:jc w:val="center"/>
              <w:rPr>
                <w:rFonts w:ascii="Cooper Black" w:hAnsi="Cooper Black"/>
                <w:b/>
                <w:color w:val="0070C0"/>
                <w:sz w:val="28"/>
                <w:szCs w:val="30"/>
                <w14:shadow w14:blurRad="50800" w14:dist="38100" w14:dir="2700000" w14:sx="100000" w14:sy="100000" w14:kx="0" w14:ky="0" w14:algn="tl">
                  <w14:srgbClr w14:val="000000">
                    <w14:alpha w14:val="60000"/>
                  </w14:srgbClr>
                </w14:shadow>
              </w:rPr>
            </w:pPr>
            <w:r>
              <w:rPr>
                <w:rFonts w:ascii="Cooper Black" w:hAnsi="Cooper Black"/>
                <w:b/>
                <w:color w:val="0070C0"/>
                <w:sz w:val="28"/>
                <w:szCs w:val="30"/>
                <w14:shadow w14:blurRad="50800" w14:dist="38100" w14:dir="2700000" w14:sx="100000" w14:sy="100000" w14:kx="0" w14:ky="0" w14:algn="tl">
                  <w14:srgbClr w14:val="000000">
                    <w14:alpha w14:val="60000"/>
                  </w14:srgbClr>
                </w14:shadow>
              </w:rPr>
              <w:t>Old Business</w:t>
            </w:r>
          </w:p>
        </w:tc>
        <w:tc>
          <w:tcPr>
            <w:tcW w:w="2344" w:type="pct"/>
            <w:vAlign w:val="center"/>
          </w:tcPr>
          <w:p w14:paraId="157F3162" w14:textId="56BB507E" w:rsidR="00372642" w:rsidRDefault="00B03833" w:rsidP="00B03833">
            <w:pPr>
              <w:spacing w:after="160" w:line="252" w:lineRule="auto"/>
              <w:contextualSpacing/>
              <w:rPr>
                <w:rFonts w:ascii="Calibri" w:hAnsi="Calibri" w:cs="Calibri"/>
                <w:sz w:val="22"/>
                <w:szCs w:val="22"/>
                <w:lang w:val="en-CA"/>
              </w:rPr>
            </w:pPr>
            <w:r w:rsidRPr="00B03833">
              <w:rPr>
                <w:rFonts w:ascii="Calibri" w:hAnsi="Calibri" w:cs="Calibri"/>
                <w:sz w:val="22"/>
                <w:szCs w:val="22"/>
                <w:lang w:val="en-CA"/>
              </w:rPr>
              <w:t xml:space="preserve">4.1 </w:t>
            </w:r>
            <w:r w:rsidR="008614C4">
              <w:rPr>
                <w:rFonts w:ascii="Calibri" w:hAnsi="Calibri" w:cs="Calibri"/>
                <w:sz w:val="22"/>
                <w:szCs w:val="22"/>
                <w:lang w:val="en-CA"/>
              </w:rPr>
              <w:t xml:space="preserve">Mykayla addressed concern from last meeting regarding facecloths and linen being very rough and not suitable for resident use. Glen Haven Manor is currently sourcing different laundry detergent / </w:t>
            </w:r>
            <w:r w:rsidR="008614C4">
              <w:rPr>
                <w:rFonts w:ascii="Calibri" w:hAnsi="Calibri" w:cs="Calibri"/>
                <w:sz w:val="22"/>
                <w:szCs w:val="22"/>
                <w:lang w:val="en-CA"/>
              </w:rPr>
              <w:lastRenderedPageBreak/>
              <w:t xml:space="preserve">softener contract, and this should be resolved </w:t>
            </w:r>
            <w:r w:rsidR="00133847">
              <w:rPr>
                <w:rFonts w:ascii="Calibri" w:hAnsi="Calibri" w:cs="Calibri"/>
                <w:sz w:val="22"/>
                <w:szCs w:val="22"/>
                <w:lang w:val="en-CA"/>
              </w:rPr>
              <w:t>soon</w:t>
            </w:r>
            <w:r w:rsidR="008614C4">
              <w:rPr>
                <w:rFonts w:ascii="Calibri" w:hAnsi="Calibri" w:cs="Calibri"/>
                <w:sz w:val="22"/>
                <w:szCs w:val="22"/>
                <w:lang w:val="en-CA"/>
              </w:rPr>
              <w:t>.</w:t>
            </w:r>
          </w:p>
          <w:p w14:paraId="5B46865E" w14:textId="77777777" w:rsidR="008614C4" w:rsidRDefault="008614C4" w:rsidP="00B03833">
            <w:pPr>
              <w:spacing w:after="160" w:line="252" w:lineRule="auto"/>
              <w:contextualSpacing/>
              <w:rPr>
                <w:rFonts w:ascii="Calibri" w:hAnsi="Calibri" w:cs="Calibri"/>
                <w:sz w:val="22"/>
                <w:szCs w:val="22"/>
                <w:lang w:val="en-CA"/>
              </w:rPr>
            </w:pPr>
          </w:p>
          <w:p w14:paraId="576EC4E5" w14:textId="14C1B8EC" w:rsidR="008614C4" w:rsidRPr="00B03833" w:rsidRDefault="008614C4" w:rsidP="00B03833">
            <w:pPr>
              <w:spacing w:after="160" w:line="252" w:lineRule="auto"/>
              <w:contextualSpacing/>
              <w:rPr>
                <w:rFonts w:ascii="Calibri" w:hAnsi="Calibri" w:cs="Calibri"/>
                <w:sz w:val="22"/>
                <w:szCs w:val="22"/>
                <w:lang w:val="en-CA"/>
              </w:rPr>
            </w:pPr>
            <w:r>
              <w:rPr>
                <w:rFonts w:ascii="Calibri" w:hAnsi="Calibri" w:cs="Calibri"/>
                <w:sz w:val="22"/>
                <w:szCs w:val="22"/>
                <w:lang w:val="en-CA"/>
              </w:rPr>
              <w:t>4.2 Mykayla addressed concern from last meeting regarding stained silverware at mealtimes. Upon following up with the kitchen these are water stains from the silverware going through the dishwasher. Because of the large volume of silverware daily we do not hand dry the silverware, and this leaves a water stain.</w:t>
            </w:r>
          </w:p>
        </w:tc>
        <w:tc>
          <w:tcPr>
            <w:tcW w:w="1243" w:type="pct"/>
          </w:tcPr>
          <w:p w14:paraId="1F99A250" w14:textId="77777777" w:rsidR="00AC100D" w:rsidRDefault="00AC100D" w:rsidP="00AC100D">
            <w:pPr>
              <w:pStyle w:val="ListParagraph"/>
              <w:spacing w:after="0" w:line="240" w:lineRule="auto"/>
              <w:ind w:left="0"/>
              <w:rPr>
                <w:szCs w:val="30"/>
                <w14:shadow w14:blurRad="50800" w14:dist="38100" w14:dir="2700000" w14:sx="100000" w14:sy="100000" w14:kx="0" w14:ky="0" w14:algn="tl">
                  <w14:srgbClr w14:val="000000">
                    <w14:alpha w14:val="60000"/>
                  </w14:srgbClr>
                </w14:shadow>
              </w:rPr>
            </w:pPr>
          </w:p>
        </w:tc>
      </w:tr>
      <w:tr w:rsidR="00AC100D" w14:paraId="182C468F" w14:textId="73768C6F" w:rsidTr="00AC100D">
        <w:trPr>
          <w:trHeight w:val="366"/>
          <w:jc w:val="center"/>
        </w:trPr>
        <w:tc>
          <w:tcPr>
            <w:tcW w:w="383" w:type="pct"/>
            <w:vAlign w:val="center"/>
          </w:tcPr>
          <w:p w14:paraId="262171DA" w14:textId="40D1C219" w:rsidR="00AC100D" w:rsidRPr="00D4794B" w:rsidRDefault="00534EA2" w:rsidP="00AC100D">
            <w:pPr>
              <w:pStyle w:val="ListParagraph"/>
              <w:ind w:left="0"/>
              <w:jc w:val="center"/>
              <w:rPr>
                <w:rFonts w:ascii="Cooper Black" w:hAnsi="Cooper Black"/>
                <w:b/>
                <w:color w:val="0070C0"/>
                <w:sz w:val="30"/>
                <w:szCs w:val="30"/>
                <w14:shadow w14:blurRad="50800" w14:dist="38100" w14:dir="2700000" w14:sx="100000" w14:sy="100000" w14:kx="0" w14:ky="0" w14:algn="tl">
                  <w14:srgbClr w14:val="000000">
                    <w14:alpha w14:val="60000"/>
                  </w14:srgbClr>
                </w14:shadow>
              </w:rPr>
            </w:pPr>
            <w:r>
              <w:rPr>
                <w:rFonts w:ascii="Cooper Black" w:hAnsi="Cooper Black"/>
                <w:b/>
                <w:color w:val="0070C0"/>
                <w:sz w:val="30"/>
                <w:szCs w:val="30"/>
                <w14:shadow w14:blurRad="50800" w14:dist="38100" w14:dir="2700000" w14:sx="100000" w14:sy="100000" w14:kx="0" w14:ky="0" w14:algn="tl">
                  <w14:srgbClr w14:val="000000">
                    <w14:alpha w14:val="60000"/>
                  </w14:srgbClr>
                </w14:shadow>
              </w:rPr>
              <w:t>5</w:t>
            </w:r>
            <w:r w:rsidR="00AC100D" w:rsidRPr="00D4794B">
              <w:rPr>
                <w:rFonts w:ascii="Cooper Black" w:hAnsi="Cooper Black"/>
                <w:b/>
                <w:color w:val="0070C0"/>
                <w:sz w:val="30"/>
                <w:szCs w:val="30"/>
                <w14:shadow w14:blurRad="50800" w14:dist="38100" w14:dir="2700000" w14:sx="100000" w14:sy="100000" w14:kx="0" w14:ky="0" w14:algn="tl">
                  <w14:srgbClr w14:val="000000">
                    <w14:alpha w14:val="60000"/>
                  </w14:srgbClr>
                </w14:shadow>
              </w:rPr>
              <w:t>.0</w:t>
            </w:r>
          </w:p>
        </w:tc>
        <w:tc>
          <w:tcPr>
            <w:tcW w:w="1030" w:type="pct"/>
            <w:vAlign w:val="center"/>
          </w:tcPr>
          <w:p w14:paraId="2542BBA8" w14:textId="77777777" w:rsidR="00CC3ABE" w:rsidRDefault="00CC3ABE" w:rsidP="005E72DA">
            <w:pPr>
              <w:pStyle w:val="ListParagraph"/>
              <w:spacing w:after="120" w:line="240" w:lineRule="auto"/>
              <w:ind w:left="0"/>
              <w:jc w:val="center"/>
              <w:rPr>
                <w:rFonts w:ascii="Cooper Black" w:hAnsi="Cooper Black"/>
                <w:b/>
                <w:color w:val="0070C0"/>
                <w:sz w:val="28"/>
                <w:szCs w:val="30"/>
                <w14:shadow w14:blurRad="50800" w14:dist="38100" w14:dir="2700000" w14:sx="100000" w14:sy="100000" w14:kx="0" w14:ky="0" w14:algn="tl">
                  <w14:srgbClr w14:val="000000">
                    <w14:alpha w14:val="60000"/>
                  </w14:srgbClr>
                </w14:shadow>
              </w:rPr>
            </w:pPr>
          </w:p>
          <w:p w14:paraId="4CA3BB53" w14:textId="77777777" w:rsidR="005E72DA" w:rsidRDefault="005E72DA" w:rsidP="005E72DA">
            <w:pPr>
              <w:pStyle w:val="ListParagraph"/>
              <w:spacing w:after="120" w:line="240" w:lineRule="auto"/>
              <w:ind w:left="0"/>
              <w:jc w:val="center"/>
              <w:rPr>
                <w:rFonts w:ascii="Cooper Black" w:hAnsi="Cooper Black"/>
                <w:b/>
                <w:color w:val="0070C0"/>
                <w:sz w:val="28"/>
                <w:szCs w:val="30"/>
                <w14:shadow w14:blurRad="50800" w14:dist="38100" w14:dir="2700000" w14:sx="100000" w14:sy="100000" w14:kx="0" w14:ky="0" w14:algn="tl">
                  <w14:srgbClr w14:val="000000">
                    <w14:alpha w14:val="60000"/>
                  </w14:srgbClr>
                </w14:shadow>
              </w:rPr>
            </w:pPr>
          </w:p>
          <w:p w14:paraId="4AD510B8" w14:textId="3F44C76F" w:rsidR="00AC100D" w:rsidRDefault="00193E65" w:rsidP="005E72DA">
            <w:pPr>
              <w:pStyle w:val="ListParagraph"/>
              <w:spacing w:after="120" w:line="240" w:lineRule="auto"/>
              <w:ind w:left="0"/>
              <w:jc w:val="center"/>
              <w:rPr>
                <w:rFonts w:ascii="Cooper Black" w:hAnsi="Cooper Black"/>
                <w:b/>
                <w:color w:val="0070C0"/>
                <w:sz w:val="28"/>
                <w:szCs w:val="30"/>
                <w14:shadow w14:blurRad="50800" w14:dist="38100" w14:dir="2700000" w14:sx="100000" w14:sy="100000" w14:kx="0" w14:ky="0" w14:algn="tl">
                  <w14:srgbClr w14:val="000000">
                    <w14:alpha w14:val="60000"/>
                  </w14:srgbClr>
                </w14:shadow>
              </w:rPr>
            </w:pPr>
            <w:r>
              <w:rPr>
                <w:rFonts w:ascii="Cooper Black" w:hAnsi="Cooper Black"/>
                <w:b/>
                <w:color w:val="0070C0"/>
                <w:sz w:val="28"/>
                <w:szCs w:val="30"/>
                <w14:shadow w14:blurRad="50800" w14:dist="38100" w14:dir="2700000" w14:sx="100000" w14:sy="100000" w14:kx="0" w14:ky="0" w14:algn="tl">
                  <w14:srgbClr w14:val="000000">
                    <w14:alpha w14:val="60000"/>
                  </w14:srgbClr>
                </w14:shadow>
              </w:rPr>
              <w:t>New Business</w:t>
            </w:r>
          </w:p>
          <w:p w14:paraId="533DB7B1" w14:textId="5FFB2600" w:rsidR="00AC100D" w:rsidRPr="00D4794B" w:rsidRDefault="00AC100D" w:rsidP="005E0935">
            <w:pPr>
              <w:pStyle w:val="ListParagraph"/>
              <w:spacing w:after="120" w:line="480" w:lineRule="auto"/>
              <w:ind w:left="0"/>
              <w:rPr>
                <w:rFonts w:ascii="Cooper Black" w:hAnsi="Cooper Black"/>
                <w:b/>
                <w:color w:val="0070C0"/>
                <w:sz w:val="28"/>
                <w:szCs w:val="30"/>
                <w14:shadow w14:blurRad="50800" w14:dist="38100" w14:dir="2700000" w14:sx="100000" w14:sy="100000" w14:kx="0" w14:ky="0" w14:algn="tl">
                  <w14:srgbClr w14:val="000000">
                    <w14:alpha w14:val="60000"/>
                  </w14:srgbClr>
                </w14:shadow>
              </w:rPr>
            </w:pPr>
          </w:p>
        </w:tc>
        <w:tc>
          <w:tcPr>
            <w:tcW w:w="2344" w:type="pct"/>
          </w:tcPr>
          <w:p w14:paraId="12272478" w14:textId="4F625319" w:rsidR="00B03833" w:rsidRPr="00B03833" w:rsidRDefault="00B03833" w:rsidP="00B03833">
            <w:pPr>
              <w:spacing w:after="160" w:line="252" w:lineRule="auto"/>
              <w:rPr>
                <w:rFonts w:ascii="Calibri" w:eastAsia="Aptos" w:hAnsi="Calibri" w:cs="Calibri"/>
                <w:sz w:val="22"/>
                <w:szCs w:val="22"/>
                <w:lang w:val="en-CA"/>
              </w:rPr>
            </w:pPr>
            <w:r w:rsidRPr="00B03833">
              <w:rPr>
                <w:rFonts w:ascii="Calibri" w:eastAsia="Aptos" w:hAnsi="Calibri" w:cs="Calibri"/>
                <w:sz w:val="22"/>
                <w:szCs w:val="22"/>
                <w:lang w:val="en-CA"/>
              </w:rPr>
              <w:t xml:space="preserve">5.1 </w:t>
            </w:r>
            <w:r w:rsidR="00FC3328">
              <w:rPr>
                <w:rFonts w:ascii="Calibri" w:eastAsia="Aptos" w:hAnsi="Calibri" w:cs="Calibri"/>
                <w:sz w:val="22"/>
                <w:szCs w:val="22"/>
                <w:lang w:val="en-CA"/>
              </w:rPr>
              <w:t xml:space="preserve">Tony and Mykayla welcomed the month of </w:t>
            </w:r>
            <w:r w:rsidR="008614C4">
              <w:rPr>
                <w:rFonts w:ascii="Calibri" w:eastAsia="Aptos" w:hAnsi="Calibri" w:cs="Calibri"/>
                <w:sz w:val="22"/>
                <w:szCs w:val="22"/>
                <w:lang w:val="en-CA"/>
              </w:rPr>
              <w:t>January and the new year 2026.</w:t>
            </w:r>
          </w:p>
          <w:p w14:paraId="0D5340BD" w14:textId="6991122A" w:rsidR="0062545D" w:rsidRPr="00B03833" w:rsidRDefault="00B03833" w:rsidP="00B03833">
            <w:pPr>
              <w:spacing w:after="160" w:line="252" w:lineRule="auto"/>
              <w:rPr>
                <w:rFonts w:ascii="Calibri" w:eastAsia="Aptos" w:hAnsi="Calibri" w:cs="Calibri"/>
                <w:sz w:val="22"/>
                <w:szCs w:val="22"/>
                <w:lang w:val="en-CA"/>
              </w:rPr>
            </w:pPr>
            <w:r w:rsidRPr="00B03833">
              <w:rPr>
                <w:rFonts w:ascii="Calibri" w:eastAsia="Aptos" w:hAnsi="Calibri" w:cs="Calibri"/>
                <w:sz w:val="22"/>
                <w:szCs w:val="22"/>
                <w:lang w:val="en-CA"/>
              </w:rPr>
              <w:t>5.</w:t>
            </w:r>
            <w:r w:rsidR="00006387">
              <w:rPr>
                <w:rFonts w:ascii="Calibri" w:eastAsia="Aptos" w:hAnsi="Calibri" w:cs="Calibri"/>
                <w:sz w:val="22"/>
                <w:szCs w:val="22"/>
                <w:lang w:val="en-CA"/>
              </w:rPr>
              <w:t>2 Resident</w:t>
            </w:r>
            <w:r w:rsidR="0096019E">
              <w:rPr>
                <w:rFonts w:ascii="Calibri" w:eastAsia="Aptos" w:hAnsi="Calibri" w:cs="Calibri"/>
                <w:sz w:val="22"/>
                <w:szCs w:val="22"/>
                <w:lang w:val="en-CA"/>
              </w:rPr>
              <w:t>s</w:t>
            </w:r>
            <w:r w:rsidR="00006387">
              <w:rPr>
                <w:rFonts w:ascii="Calibri" w:eastAsia="Aptos" w:hAnsi="Calibri" w:cs="Calibri"/>
                <w:sz w:val="22"/>
                <w:szCs w:val="22"/>
                <w:lang w:val="en-CA"/>
              </w:rPr>
              <w:t xml:space="preserve"> were made aware </w:t>
            </w:r>
            <w:r w:rsidR="008614C4">
              <w:rPr>
                <w:rFonts w:ascii="Calibri" w:eastAsia="Aptos" w:hAnsi="Calibri" w:cs="Calibri"/>
                <w:sz w:val="22"/>
                <w:szCs w:val="22"/>
                <w:lang w:val="en-CA"/>
              </w:rPr>
              <w:t>of our open house for the new building that happened on January 13</w:t>
            </w:r>
            <w:r w:rsidR="008614C4" w:rsidRPr="008614C4">
              <w:rPr>
                <w:rFonts w:ascii="Calibri" w:eastAsia="Aptos" w:hAnsi="Calibri" w:cs="Calibri"/>
                <w:sz w:val="22"/>
                <w:szCs w:val="22"/>
                <w:vertAlign w:val="superscript"/>
                <w:lang w:val="en-CA"/>
              </w:rPr>
              <w:t>th</w:t>
            </w:r>
            <w:r w:rsidR="008614C4">
              <w:rPr>
                <w:rFonts w:ascii="Calibri" w:eastAsia="Aptos" w:hAnsi="Calibri" w:cs="Calibri"/>
                <w:sz w:val="22"/>
                <w:szCs w:val="22"/>
                <w:lang w:val="en-CA"/>
              </w:rPr>
              <w:t xml:space="preserve"> and the afternoon of January 14</w:t>
            </w:r>
            <w:r w:rsidR="008614C4" w:rsidRPr="008614C4">
              <w:rPr>
                <w:rFonts w:ascii="Calibri" w:eastAsia="Aptos" w:hAnsi="Calibri" w:cs="Calibri"/>
                <w:sz w:val="22"/>
                <w:szCs w:val="22"/>
                <w:vertAlign w:val="superscript"/>
                <w:lang w:val="en-CA"/>
              </w:rPr>
              <w:t>th</w:t>
            </w:r>
            <w:r w:rsidR="008614C4">
              <w:rPr>
                <w:rFonts w:ascii="Calibri" w:eastAsia="Aptos" w:hAnsi="Calibri" w:cs="Calibri"/>
                <w:sz w:val="22"/>
                <w:szCs w:val="22"/>
                <w:lang w:val="en-CA"/>
              </w:rPr>
              <w:t>. Residents were encouraged to go check out the new building plans if they had not already.</w:t>
            </w:r>
          </w:p>
          <w:p w14:paraId="4CED0868" w14:textId="4C7A370D" w:rsidR="00F17510" w:rsidRDefault="00B03833" w:rsidP="00FC3328">
            <w:pPr>
              <w:spacing w:after="160" w:line="252" w:lineRule="auto"/>
              <w:rPr>
                <w:rFonts w:ascii="Calibri" w:eastAsia="Aptos" w:hAnsi="Calibri" w:cs="Calibri"/>
                <w:sz w:val="22"/>
                <w:szCs w:val="22"/>
                <w:lang w:val="en-CA"/>
              </w:rPr>
            </w:pPr>
            <w:r w:rsidRPr="00B03833">
              <w:rPr>
                <w:rFonts w:ascii="Calibri" w:eastAsia="Aptos" w:hAnsi="Calibri" w:cs="Calibri"/>
                <w:sz w:val="22"/>
                <w:szCs w:val="22"/>
                <w:lang w:val="en-CA"/>
              </w:rPr>
              <w:t>5.3</w:t>
            </w:r>
            <w:r w:rsidR="00FC3328">
              <w:rPr>
                <w:rFonts w:ascii="Calibri" w:eastAsia="Aptos" w:hAnsi="Calibri" w:cs="Calibri"/>
                <w:sz w:val="22"/>
                <w:szCs w:val="22"/>
                <w:lang w:val="en-CA"/>
              </w:rPr>
              <w:t xml:space="preserve"> Residents were</w:t>
            </w:r>
            <w:r w:rsidR="008614C4">
              <w:rPr>
                <w:rFonts w:ascii="Calibri" w:eastAsia="Aptos" w:hAnsi="Calibri" w:cs="Calibri"/>
                <w:sz w:val="22"/>
                <w:szCs w:val="22"/>
                <w:lang w:val="en-CA"/>
              </w:rPr>
              <w:t xml:space="preserve"> reminded that as we are in the thick of the winter months there are more bus cancellations and program cancellations due to weather. Church and community volunteers who provide music and other programming are more likely to cancel if they do not feel safe on the roads. </w:t>
            </w:r>
          </w:p>
          <w:p w14:paraId="08D3ED80" w14:textId="77777777" w:rsidR="00FC3328" w:rsidRDefault="00FC3328" w:rsidP="00FC3328">
            <w:pPr>
              <w:spacing w:after="160" w:line="252" w:lineRule="auto"/>
              <w:rPr>
                <w:rFonts w:ascii="Calibri" w:hAnsi="Calibri" w:cs="Calibri"/>
                <w:sz w:val="22"/>
                <w:szCs w:val="22"/>
                <w:lang w:val="en-CA"/>
              </w:rPr>
            </w:pPr>
          </w:p>
          <w:p w14:paraId="4A857EC4" w14:textId="256C00B6" w:rsidR="00FC3328" w:rsidRDefault="00FC3328" w:rsidP="00FC3328">
            <w:pPr>
              <w:spacing w:after="160" w:line="252" w:lineRule="auto"/>
              <w:rPr>
                <w:rFonts w:ascii="Calibri" w:hAnsi="Calibri" w:cs="Calibri"/>
                <w:sz w:val="22"/>
                <w:szCs w:val="22"/>
                <w:lang w:val="en-CA"/>
              </w:rPr>
            </w:pPr>
            <w:r>
              <w:rPr>
                <w:rFonts w:ascii="Calibri" w:hAnsi="Calibri" w:cs="Calibri"/>
                <w:sz w:val="22"/>
                <w:szCs w:val="22"/>
                <w:lang w:val="en-CA"/>
              </w:rPr>
              <w:t xml:space="preserve">5.4 </w:t>
            </w:r>
            <w:r w:rsidR="008614C4">
              <w:rPr>
                <w:rFonts w:ascii="Calibri" w:hAnsi="Calibri" w:cs="Calibri"/>
                <w:sz w:val="22"/>
                <w:szCs w:val="22"/>
                <w:lang w:val="en-CA"/>
              </w:rPr>
              <w:t xml:space="preserve">Residents were made aware of the changes coming in library services as the province changes its funding model for </w:t>
            </w:r>
            <w:r w:rsidR="008614C4">
              <w:rPr>
                <w:rFonts w:ascii="Calibri" w:hAnsi="Calibri" w:cs="Calibri"/>
                <w:sz w:val="22"/>
                <w:szCs w:val="22"/>
                <w:lang w:val="en-CA"/>
              </w:rPr>
              <w:lastRenderedPageBreak/>
              <w:t xml:space="preserve">provincial libraries. Mykayla read the letter that was received from the Antigonish/Pictou library and encouraged residents to write to their MLAs on behalf of the services we receive at Glen Haven Manor. Recreations staff will also be looking into writing a group letter on staff and residents’ behalf. </w:t>
            </w:r>
          </w:p>
          <w:p w14:paraId="5112D645" w14:textId="77777777" w:rsidR="00FC3328" w:rsidRDefault="00FC3328" w:rsidP="00FC3328">
            <w:pPr>
              <w:spacing w:after="160" w:line="252" w:lineRule="auto"/>
              <w:rPr>
                <w:rFonts w:ascii="Calibri" w:hAnsi="Calibri" w:cs="Calibri"/>
                <w:sz w:val="22"/>
                <w:szCs w:val="22"/>
                <w:lang w:val="en-CA"/>
              </w:rPr>
            </w:pPr>
          </w:p>
          <w:p w14:paraId="1D105F7F" w14:textId="18D7EB17" w:rsidR="00FC3328" w:rsidRPr="00F17510" w:rsidRDefault="00FC3328" w:rsidP="00FC3328">
            <w:pPr>
              <w:spacing w:after="160" w:line="252" w:lineRule="auto"/>
              <w:rPr>
                <w:rFonts w:ascii="Calibri" w:hAnsi="Calibri" w:cs="Calibri"/>
                <w:sz w:val="22"/>
                <w:szCs w:val="22"/>
                <w:lang w:val="en-CA"/>
              </w:rPr>
            </w:pPr>
            <w:r>
              <w:rPr>
                <w:rFonts w:ascii="Calibri" w:hAnsi="Calibri" w:cs="Calibri"/>
                <w:sz w:val="22"/>
                <w:szCs w:val="22"/>
                <w:lang w:val="en-CA"/>
              </w:rPr>
              <w:t xml:space="preserve">5.5 </w:t>
            </w:r>
            <w:r w:rsidR="008614C4">
              <w:rPr>
                <w:rFonts w:ascii="Calibri" w:hAnsi="Calibri" w:cs="Calibri"/>
                <w:sz w:val="22"/>
                <w:szCs w:val="22"/>
                <w:lang w:val="en-CA"/>
              </w:rPr>
              <w:t xml:space="preserve">Tony and Mykayla asked for some discussion regarding the February calendar. Mykayla highlighted we have </w:t>
            </w:r>
            <w:r w:rsidR="00635196">
              <w:rPr>
                <w:rFonts w:ascii="Calibri" w:hAnsi="Calibri" w:cs="Calibri"/>
                <w:sz w:val="22"/>
                <w:szCs w:val="22"/>
                <w:lang w:val="en-CA"/>
              </w:rPr>
              <w:t>Valentine’s Day</w:t>
            </w:r>
            <w:r w:rsidR="008614C4">
              <w:rPr>
                <w:rFonts w:ascii="Calibri" w:hAnsi="Calibri" w:cs="Calibri"/>
                <w:sz w:val="22"/>
                <w:szCs w:val="22"/>
                <w:lang w:val="en-CA"/>
              </w:rPr>
              <w:t xml:space="preserve"> and </w:t>
            </w:r>
            <w:r w:rsidR="00635196">
              <w:rPr>
                <w:rFonts w:ascii="Calibri" w:hAnsi="Calibri" w:cs="Calibri"/>
                <w:sz w:val="22"/>
                <w:szCs w:val="22"/>
                <w:lang w:val="en-CA"/>
              </w:rPr>
              <w:t>Heritage Day</w:t>
            </w:r>
            <w:r w:rsidR="008614C4">
              <w:rPr>
                <w:rFonts w:ascii="Calibri" w:hAnsi="Calibri" w:cs="Calibri"/>
                <w:sz w:val="22"/>
                <w:szCs w:val="22"/>
                <w:lang w:val="en-CA"/>
              </w:rPr>
              <w:t xml:space="preserve"> in the month of February and to please bring forward any bus outing requests or program requests they would like to see</w:t>
            </w:r>
            <w:r w:rsidR="00635196">
              <w:rPr>
                <w:rFonts w:ascii="Calibri" w:hAnsi="Calibri" w:cs="Calibri"/>
                <w:sz w:val="22"/>
                <w:szCs w:val="22"/>
                <w:lang w:val="en-CA"/>
              </w:rPr>
              <w:t xml:space="preserve"> scheduled. </w:t>
            </w:r>
            <w:r>
              <w:rPr>
                <w:rFonts w:ascii="Calibri" w:hAnsi="Calibri" w:cs="Calibri"/>
                <w:sz w:val="22"/>
                <w:szCs w:val="22"/>
                <w:lang w:val="en-CA"/>
              </w:rPr>
              <w:br/>
            </w:r>
            <w:r>
              <w:rPr>
                <w:rFonts w:ascii="Calibri" w:hAnsi="Calibri" w:cs="Calibri"/>
                <w:sz w:val="22"/>
                <w:szCs w:val="22"/>
                <w:lang w:val="en-CA"/>
              </w:rPr>
              <w:br/>
            </w:r>
          </w:p>
        </w:tc>
        <w:tc>
          <w:tcPr>
            <w:tcW w:w="1243" w:type="pct"/>
          </w:tcPr>
          <w:p w14:paraId="6D9D061D" w14:textId="77777777" w:rsidR="000531F4" w:rsidRPr="000531F4" w:rsidRDefault="000531F4" w:rsidP="005E72DA">
            <w:pPr>
              <w:rPr>
                <w:rFonts w:asciiTheme="minorHAnsi" w:hAnsiTheme="minorHAnsi" w:cstheme="minorHAnsi"/>
                <w:b/>
                <w:bCs/>
                <w:sz w:val="22"/>
                <w:szCs w:val="22"/>
              </w:rPr>
            </w:pPr>
          </w:p>
          <w:p w14:paraId="2BA7843C" w14:textId="77777777" w:rsidR="005E72DA" w:rsidRDefault="005E72DA" w:rsidP="003872D2">
            <w:pPr>
              <w:rPr>
                <w:rFonts w:asciiTheme="minorHAnsi" w:hAnsiTheme="minorHAnsi" w:cstheme="minorHAnsi"/>
                <w:b/>
                <w:bCs/>
                <w:sz w:val="22"/>
                <w:szCs w:val="22"/>
              </w:rPr>
            </w:pPr>
          </w:p>
          <w:p w14:paraId="1D91AE0E" w14:textId="77777777" w:rsidR="00B03833" w:rsidRDefault="00B03833" w:rsidP="003872D2">
            <w:pPr>
              <w:rPr>
                <w:rFonts w:asciiTheme="minorHAnsi" w:hAnsiTheme="minorHAnsi" w:cstheme="minorHAnsi"/>
                <w:b/>
                <w:bCs/>
                <w:sz w:val="22"/>
                <w:szCs w:val="22"/>
              </w:rPr>
            </w:pPr>
          </w:p>
          <w:p w14:paraId="3B066470" w14:textId="77777777" w:rsidR="00B03833" w:rsidRDefault="00B03833" w:rsidP="003872D2">
            <w:pPr>
              <w:rPr>
                <w:rFonts w:asciiTheme="minorHAnsi" w:hAnsiTheme="minorHAnsi" w:cstheme="minorHAnsi"/>
                <w:b/>
                <w:bCs/>
                <w:sz w:val="22"/>
                <w:szCs w:val="22"/>
              </w:rPr>
            </w:pPr>
          </w:p>
          <w:p w14:paraId="076A637A" w14:textId="77777777" w:rsidR="00B03833" w:rsidRDefault="00B03833" w:rsidP="003872D2">
            <w:pPr>
              <w:rPr>
                <w:rFonts w:asciiTheme="minorHAnsi" w:hAnsiTheme="minorHAnsi" w:cstheme="minorHAnsi"/>
                <w:b/>
                <w:bCs/>
                <w:sz w:val="22"/>
                <w:szCs w:val="22"/>
              </w:rPr>
            </w:pPr>
          </w:p>
          <w:p w14:paraId="492ACF55" w14:textId="77777777" w:rsidR="00B03833" w:rsidRDefault="00B03833" w:rsidP="003872D2">
            <w:pPr>
              <w:rPr>
                <w:rFonts w:asciiTheme="minorHAnsi" w:hAnsiTheme="minorHAnsi" w:cstheme="minorHAnsi"/>
                <w:b/>
                <w:bCs/>
                <w:sz w:val="22"/>
                <w:szCs w:val="22"/>
              </w:rPr>
            </w:pPr>
          </w:p>
          <w:p w14:paraId="3FBF9727" w14:textId="77777777" w:rsidR="00B03833" w:rsidRDefault="00B03833" w:rsidP="003872D2">
            <w:pPr>
              <w:rPr>
                <w:rFonts w:asciiTheme="minorHAnsi" w:hAnsiTheme="minorHAnsi" w:cstheme="minorHAnsi"/>
                <w:b/>
                <w:bCs/>
                <w:sz w:val="22"/>
                <w:szCs w:val="22"/>
              </w:rPr>
            </w:pPr>
          </w:p>
          <w:p w14:paraId="08E2F111" w14:textId="77777777" w:rsidR="00B03833" w:rsidRDefault="00B03833" w:rsidP="003872D2">
            <w:pPr>
              <w:rPr>
                <w:rFonts w:asciiTheme="minorHAnsi" w:hAnsiTheme="minorHAnsi" w:cstheme="minorHAnsi"/>
                <w:b/>
                <w:bCs/>
                <w:sz w:val="22"/>
                <w:szCs w:val="22"/>
              </w:rPr>
            </w:pPr>
          </w:p>
          <w:p w14:paraId="08D26C95" w14:textId="77777777" w:rsidR="00B03833" w:rsidRDefault="00B03833" w:rsidP="003872D2">
            <w:pPr>
              <w:rPr>
                <w:rFonts w:asciiTheme="minorHAnsi" w:hAnsiTheme="minorHAnsi" w:cstheme="minorHAnsi"/>
                <w:b/>
                <w:bCs/>
                <w:sz w:val="22"/>
                <w:szCs w:val="22"/>
              </w:rPr>
            </w:pPr>
          </w:p>
          <w:p w14:paraId="07F97F08" w14:textId="77777777" w:rsidR="00B03833" w:rsidRDefault="00B03833" w:rsidP="003872D2">
            <w:pPr>
              <w:rPr>
                <w:rFonts w:asciiTheme="minorHAnsi" w:hAnsiTheme="minorHAnsi" w:cstheme="minorHAnsi"/>
                <w:b/>
                <w:bCs/>
                <w:sz w:val="22"/>
                <w:szCs w:val="22"/>
              </w:rPr>
            </w:pPr>
          </w:p>
          <w:p w14:paraId="36ABBDFF" w14:textId="77777777" w:rsidR="00B03833" w:rsidRDefault="00B03833" w:rsidP="003872D2">
            <w:pPr>
              <w:rPr>
                <w:rFonts w:asciiTheme="minorHAnsi" w:hAnsiTheme="minorHAnsi" w:cstheme="minorHAnsi"/>
                <w:b/>
                <w:bCs/>
                <w:sz w:val="22"/>
                <w:szCs w:val="22"/>
              </w:rPr>
            </w:pPr>
          </w:p>
          <w:p w14:paraId="4C13077E" w14:textId="77777777" w:rsidR="00B03833" w:rsidRDefault="00B03833" w:rsidP="003872D2">
            <w:pPr>
              <w:rPr>
                <w:rFonts w:asciiTheme="minorHAnsi" w:hAnsiTheme="minorHAnsi" w:cstheme="minorHAnsi"/>
                <w:b/>
                <w:bCs/>
                <w:sz w:val="22"/>
                <w:szCs w:val="22"/>
              </w:rPr>
            </w:pPr>
          </w:p>
          <w:p w14:paraId="2A2456BF" w14:textId="77777777" w:rsidR="00B03833" w:rsidRDefault="00B03833" w:rsidP="003872D2">
            <w:pPr>
              <w:rPr>
                <w:rFonts w:asciiTheme="minorHAnsi" w:hAnsiTheme="minorHAnsi" w:cstheme="minorHAnsi"/>
                <w:b/>
                <w:bCs/>
                <w:sz w:val="22"/>
                <w:szCs w:val="22"/>
              </w:rPr>
            </w:pPr>
          </w:p>
          <w:p w14:paraId="31286B86" w14:textId="77777777" w:rsidR="00B03833" w:rsidRDefault="00B03833" w:rsidP="003872D2">
            <w:pPr>
              <w:rPr>
                <w:rFonts w:asciiTheme="minorHAnsi" w:hAnsiTheme="minorHAnsi" w:cstheme="minorHAnsi"/>
                <w:b/>
                <w:bCs/>
                <w:sz w:val="22"/>
                <w:szCs w:val="22"/>
              </w:rPr>
            </w:pPr>
          </w:p>
          <w:p w14:paraId="1E3D37F5" w14:textId="77777777" w:rsidR="00B03833" w:rsidRDefault="00B03833" w:rsidP="003872D2">
            <w:pPr>
              <w:rPr>
                <w:rFonts w:asciiTheme="minorHAnsi" w:hAnsiTheme="minorHAnsi" w:cstheme="minorHAnsi"/>
                <w:b/>
                <w:bCs/>
                <w:sz w:val="22"/>
                <w:szCs w:val="22"/>
              </w:rPr>
            </w:pPr>
          </w:p>
          <w:p w14:paraId="0D2515FA" w14:textId="77777777" w:rsidR="00B03833" w:rsidRDefault="00B03833" w:rsidP="003872D2">
            <w:pPr>
              <w:rPr>
                <w:rFonts w:asciiTheme="minorHAnsi" w:hAnsiTheme="minorHAnsi" w:cstheme="minorHAnsi"/>
                <w:b/>
                <w:bCs/>
                <w:sz w:val="22"/>
                <w:szCs w:val="22"/>
              </w:rPr>
            </w:pPr>
          </w:p>
          <w:p w14:paraId="4AFB41FD" w14:textId="77777777" w:rsidR="00635196" w:rsidRPr="00635196" w:rsidRDefault="00635196" w:rsidP="00635196">
            <w:pPr>
              <w:rPr>
                <w:rFonts w:asciiTheme="minorHAnsi" w:hAnsiTheme="minorHAnsi" w:cstheme="minorHAnsi"/>
                <w:sz w:val="22"/>
                <w:szCs w:val="22"/>
              </w:rPr>
            </w:pPr>
          </w:p>
          <w:p w14:paraId="64F75E97" w14:textId="77777777" w:rsidR="00635196" w:rsidRPr="00635196" w:rsidRDefault="00635196" w:rsidP="00635196">
            <w:pPr>
              <w:rPr>
                <w:rFonts w:asciiTheme="minorHAnsi" w:hAnsiTheme="minorHAnsi" w:cstheme="minorHAnsi"/>
                <w:sz w:val="22"/>
                <w:szCs w:val="22"/>
              </w:rPr>
            </w:pPr>
          </w:p>
          <w:p w14:paraId="45DC4648" w14:textId="77777777" w:rsidR="00635196" w:rsidRPr="00635196" w:rsidRDefault="00635196" w:rsidP="00635196">
            <w:pPr>
              <w:rPr>
                <w:rFonts w:asciiTheme="minorHAnsi" w:hAnsiTheme="minorHAnsi" w:cstheme="minorHAnsi"/>
                <w:sz w:val="22"/>
                <w:szCs w:val="22"/>
              </w:rPr>
            </w:pPr>
          </w:p>
          <w:p w14:paraId="28A7C042" w14:textId="77777777" w:rsidR="00635196" w:rsidRPr="00635196" w:rsidRDefault="00635196" w:rsidP="00635196">
            <w:pPr>
              <w:rPr>
                <w:rFonts w:asciiTheme="minorHAnsi" w:hAnsiTheme="minorHAnsi" w:cstheme="minorHAnsi"/>
                <w:sz w:val="22"/>
                <w:szCs w:val="22"/>
              </w:rPr>
            </w:pPr>
          </w:p>
          <w:p w14:paraId="533557AA" w14:textId="77777777" w:rsidR="00635196" w:rsidRPr="00635196" w:rsidRDefault="00635196" w:rsidP="00635196">
            <w:pPr>
              <w:rPr>
                <w:rFonts w:asciiTheme="minorHAnsi" w:hAnsiTheme="minorHAnsi" w:cstheme="minorHAnsi"/>
                <w:sz w:val="22"/>
                <w:szCs w:val="22"/>
              </w:rPr>
            </w:pPr>
          </w:p>
          <w:p w14:paraId="461CA529" w14:textId="77777777" w:rsidR="00635196" w:rsidRPr="00635196" w:rsidRDefault="00635196" w:rsidP="00635196">
            <w:pPr>
              <w:rPr>
                <w:rFonts w:asciiTheme="minorHAnsi" w:hAnsiTheme="minorHAnsi" w:cstheme="minorHAnsi"/>
                <w:sz w:val="22"/>
                <w:szCs w:val="22"/>
              </w:rPr>
            </w:pPr>
          </w:p>
          <w:p w14:paraId="1139E3A7" w14:textId="77777777" w:rsidR="00635196" w:rsidRPr="00635196" w:rsidRDefault="00635196" w:rsidP="00635196">
            <w:pPr>
              <w:rPr>
                <w:rFonts w:asciiTheme="minorHAnsi" w:hAnsiTheme="minorHAnsi" w:cstheme="minorHAnsi"/>
                <w:sz w:val="22"/>
                <w:szCs w:val="22"/>
              </w:rPr>
            </w:pPr>
          </w:p>
          <w:p w14:paraId="30FD0F29" w14:textId="77777777" w:rsidR="00635196" w:rsidRPr="00635196" w:rsidRDefault="00635196" w:rsidP="00635196">
            <w:pPr>
              <w:rPr>
                <w:rFonts w:asciiTheme="minorHAnsi" w:hAnsiTheme="minorHAnsi" w:cstheme="minorHAnsi"/>
                <w:sz w:val="22"/>
                <w:szCs w:val="22"/>
              </w:rPr>
            </w:pPr>
          </w:p>
          <w:p w14:paraId="39CFC149" w14:textId="77777777" w:rsidR="00635196" w:rsidRPr="00635196" w:rsidRDefault="00635196" w:rsidP="00635196">
            <w:pPr>
              <w:rPr>
                <w:rFonts w:asciiTheme="minorHAnsi" w:hAnsiTheme="minorHAnsi" w:cstheme="minorHAnsi"/>
                <w:sz w:val="22"/>
                <w:szCs w:val="22"/>
              </w:rPr>
            </w:pPr>
          </w:p>
          <w:p w14:paraId="3FF77EDA" w14:textId="77777777" w:rsidR="00635196" w:rsidRDefault="00635196" w:rsidP="00635196">
            <w:pPr>
              <w:rPr>
                <w:rFonts w:asciiTheme="minorHAnsi" w:hAnsiTheme="minorHAnsi" w:cstheme="minorHAnsi"/>
                <w:b/>
                <w:bCs/>
                <w:sz w:val="22"/>
                <w:szCs w:val="22"/>
              </w:rPr>
            </w:pPr>
          </w:p>
          <w:p w14:paraId="69BF6EAA" w14:textId="77777777" w:rsidR="00635196" w:rsidRDefault="00635196" w:rsidP="00635196">
            <w:pPr>
              <w:rPr>
                <w:rFonts w:asciiTheme="minorHAnsi" w:hAnsiTheme="minorHAnsi" w:cstheme="minorHAnsi"/>
                <w:sz w:val="22"/>
                <w:szCs w:val="22"/>
              </w:rPr>
            </w:pPr>
          </w:p>
          <w:p w14:paraId="16B71AD1" w14:textId="77777777" w:rsidR="00635196" w:rsidRDefault="00635196" w:rsidP="00635196">
            <w:pPr>
              <w:rPr>
                <w:rFonts w:asciiTheme="minorHAnsi" w:hAnsiTheme="minorHAnsi" w:cstheme="minorHAnsi"/>
                <w:sz w:val="22"/>
                <w:szCs w:val="22"/>
              </w:rPr>
            </w:pPr>
          </w:p>
          <w:p w14:paraId="6DA7F242" w14:textId="77777777" w:rsidR="00635196" w:rsidRDefault="00635196" w:rsidP="00635196">
            <w:pPr>
              <w:rPr>
                <w:rFonts w:asciiTheme="minorHAnsi" w:hAnsiTheme="minorHAnsi" w:cstheme="minorHAnsi"/>
                <w:sz w:val="22"/>
                <w:szCs w:val="22"/>
              </w:rPr>
            </w:pPr>
          </w:p>
          <w:p w14:paraId="7BC0D818" w14:textId="77777777" w:rsidR="00635196" w:rsidRDefault="00635196" w:rsidP="00635196">
            <w:pPr>
              <w:rPr>
                <w:rFonts w:asciiTheme="minorHAnsi" w:hAnsiTheme="minorHAnsi" w:cstheme="minorHAnsi"/>
                <w:sz w:val="22"/>
                <w:szCs w:val="22"/>
              </w:rPr>
            </w:pPr>
          </w:p>
          <w:p w14:paraId="17BA6A25" w14:textId="77777777" w:rsidR="00635196" w:rsidRDefault="00635196" w:rsidP="00635196">
            <w:pPr>
              <w:rPr>
                <w:rFonts w:asciiTheme="minorHAnsi" w:hAnsiTheme="minorHAnsi" w:cstheme="minorHAnsi"/>
                <w:sz w:val="22"/>
                <w:szCs w:val="22"/>
              </w:rPr>
            </w:pPr>
          </w:p>
          <w:p w14:paraId="7D16EF60" w14:textId="77777777" w:rsidR="00635196" w:rsidRDefault="00635196" w:rsidP="00635196">
            <w:pPr>
              <w:rPr>
                <w:rFonts w:asciiTheme="minorHAnsi" w:hAnsiTheme="minorHAnsi" w:cstheme="minorHAnsi"/>
                <w:sz w:val="22"/>
                <w:szCs w:val="22"/>
              </w:rPr>
            </w:pPr>
          </w:p>
          <w:p w14:paraId="7C9C3E40" w14:textId="77777777" w:rsidR="00635196" w:rsidRDefault="00635196" w:rsidP="00635196">
            <w:pPr>
              <w:rPr>
                <w:rFonts w:asciiTheme="minorHAnsi" w:hAnsiTheme="minorHAnsi" w:cstheme="minorHAnsi"/>
                <w:sz w:val="22"/>
                <w:szCs w:val="22"/>
              </w:rPr>
            </w:pPr>
          </w:p>
          <w:p w14:paraId="3FF33418" w14:textId="77777777" w:rsidR="00635196" w:rsidRDefault="00635196" w:rsidP="00635196">
            <w:pPr>
              <w:rPr>
                <w:rFonts w:asciiTheme="minorHAnsi" w:hAnsiTheme="minorHAnsi" w:cstheme="minorHAnsi"/>
                <w:sz w:val="22"/>
                <w:szCs w:val="22"/>
              </w:rPr>
            </w:pPr>
          </w:p>
          <w:p w14:paraId="6F99268B" w14:textId="77777777" w:rsidR="00635196" w:rsidRDefault="00635196" w:rsidP="00635196">
            <w:pPr>
              <w:rPr>
                <w:rFonts w:asciiTheme="minorHAnsi" w:hAnsiTheme="minorHAnsi" w:cstheme="minorHAnsi"/>
                <w:sz w:val="22"/>
                <w:szCs w:val="22"/>
              </w:rPr>
            </w:pPr>
          </w:p>
          <w:p w14:paraId="02C6E65A" w14:textId="77777777" w:rsidR="00635196" w:rsidRDefault="00635196" w:rsidP="00635196">
            <w:pPr>
              <w:rPr>
                <w:rFonts w:asciiTheme="minorHAnsi" w:hAnsiTheme="minorHAnsi" w:cstheme="minorHAnsi"/>
                <w:sz w:val="22"/>
                <w:szCs w:val="22"/>
              </w:rPr>
            </w:pPr>
          </w:p>
          <w:p w14:paraId="76EBCCF1" w14:textId="77777777" w:rsidR="00635196" w:rsidRDefault="00635196" w:rsidP="00635196">
            <w:pPr>
              <w:rPr>
                <w:rFonts w:asciiTheme="minorHAnsi" w:hAnsiTheme="minorHAnsi" w:cstheme="minorHAnsi"/>
                <w:sz w:val="22"/>
                <w:szCs w:val="22"/>
              </w:rPr>
            </w:pPr>
          </w:p>
          <w:p w14:paraId="6B375F16" w14:textId="77777777" w:rsidR="00635196" w:rsidRDefault="00635196" w:rsidP="00635196">
            <w:pPr>
              <w:rPr>
                <w:rFonts w:asciiTheme="minorHAnsi" w:hAnsiTheme="minorHAnsi" w:cstheme="minorHAnsi"/>
                <w:sz w:val="22"/>
                <w:szCs w:val="22"/>
              </w:rPr>
            </w:pPr>
          </w:p>
          <w:p w14:paraId="4B5D68EA" w14:textId="77777777" w:rsidR="00635196" w:rsidRDefault="00635196" w:rsidP="00635196">
            <w:pPr>
              <w:rPr>
                <w:rFonts w:asciiTheme="minorHAnsi" w:hAnsiTheme="minorHAnsi" w:cstheme="minorHAnsi"/>
                <w:sz w:val="22"/>
                <w:szCs w:val="22"/>
              </w:rPr>
            </w:pPr>
          </w:p>
          <w:p w14:paraId="52A69E0C" w14:textId="77777777" w:rsidR="00635196" w:rsidRDefault="00635196" w:rsidP="00635196">
            <w:pPr>
              <w:rPr>
                <w:rFonts w:asciiTheme="minorHAnsi" w:hAnsiTheme="minorHAnsi" w:cstheme="minorHAnsi"/>
                <w:sz w:val="22"/>
                <w:szCs w:val="22"/>
              </w:rPr>
            </w:pPr>
          </w:p>
          <w:p w14:paraId="653535B0" w14:textId="77777777" w:rsidR="00635196" w:rsidRDefault="00635196" w:rsidP="00635196">
            <w:pPr>
              <w:rPr>
                <w:rFonts w:asciiTheme="minorHAnsi" w:hAnsiTheme="minorHAnsi" w:cstheme="minorHAnsi"/>
                <w:sz w:val="22"/>
                <w:szCs w:val="22"/>
              </w:rPr>
            </w:pPr>
          </w:p>
          <w:p w14:paraId="19E3DB20" w14:textId="77777777" w:rsidR="00635196" w:rsidRDefault="00635196" w:rsidP="00635196">
            <w:pPr>
              <w:rPr>
                <w:rFonts w:asciiTheme="minorHAnsi" w:hAnsiTheme="minorHAnsi" w:cstheme="minorHAnsi"/>
                <w:sz w:val="22"/>
                <w:szCs w:val="22"/>
              </w:rPr>
            </w:pPr>
          </w:p>
          <w:p w14:paraId="7B7FA5BE" w14:textId="77777777" w:rsidR="00635196" w:rsidRDefault="00635196" w:rsidP="00635196">
            <w:pPr>
              <w:rPr>
                <w:rFonts w:asciiTheme="minorHAnsi" w:hAnsiTheme="minorHAnsi" w:cstheme="minorHAnsi"/>
                <w:sz w:val="22"/>
                <w:szCs w:val="22"/>
              </w:rPr>
            </w:pPr>
          </w:p>
          <w:p w14:paraId="6F5FADD0" w14:textId="77777777" w:rsidR="00635196" w:rsidRDefault="00635196" w:rsidP="00635196">
            <w:pPr>
              <w:rPr>
                <w:rFonts w:asciiTheme="minorHAnsi" w:hAnsiTheme="minorHAnsi" w:cstheme="minorHAnsi"/>
                <w:sz w:val="22"/>
                <w:szCs w:val="22"/>
              </w:rPr>
            </w:pPr>
          </w:p>
          <w:p w14:paraId="2F16B478" w14:textId="77777777" w:rsidR="00635196" w:rsidRDefault="00635196" w:rsidP="00635196">
            <w:pPr>
              <w:rPr>
                <w:rFonts w:asciiTheme="minorHAnsi" w:hAnsiTheme="minorHAnsi" w:cstheme="minorHAnsi"/>
                <w:sz w:val="22"/>
                <w:szCs w:val="22"/>
              </w:rPr>
            </w:pPr>
          </w:p>
          <w:p w14:paraId="25F681FA" w14:textId="15163BC2" w:rsidR="00635196" w:rsidRPr="00635196" w:rsidRDefault="00635196" w:rsidP="00635196">
            <w:pPr>
              <w:rPr>
                <w:rFonts w:asciiTheme="minorHAnsi" w:hAnsiTheme="minorHAnsi" w:cstheme="minorHAnsi"/>
                <w:sz w:val="22"/>
                <w:szCs w:val="22"/>
              </w:rPr>
            </w:pPr>
            <w:r>
              <w:rPr>
                <w:rFonts w:asciiTheme="minorHAnsi" w:hAnsiTheme="minorHAnsi" w:cstheme="minorHAnsi"/>
                <w:sz w:val="22"/>
                <w:szCs w:val="22"/>
              </w:rPr>
              <w:t xml:space="preserve">There was no feedback provided by residents. </w:t>
            </w:r>
          </w:p>
        </w:tc>
      </w:tr>
      <w:tr w:rsidR="00AC100D" w14:paraId="78E2CCCA" w14:textId="7CE50CD6" w:rsidTr="00AC100D">
        <w:trPr>
          <w:trHeight w:val="354"/>
          <w:jc w:val="center"/>
        </w:trPr>
        <w:tc>
          <w:tcPr>
            <w:tcW w:w="383" w:type="pct"/>
            <w:vAlign w:val="center"/>
          </w:tcPr>
          <w:p w14:paraId="06C0000C" w14:textId="64B8A4A8" w:rsidR="00AC100D" w:rsidRPr="00D4794B" w:rsidRDefault="00534EA2" w:rsidP="00AC100D">
            <w:pPr>
              <w:pStyle w:val="ListParagraph"/>
              <w:spacing w:after="0"/>
              <w:ind w:left="0"/>
              <w:jc w:val="center"/>
              <w:rPr>
                <w:rFonts w:ascii="Cooper Black" w:hAnsi="Cooper Black"/>
                <w:b/>
                <w:color w:val="0070C0"/>
                <w:sz w:val="30"/>
                <w:szCs w:val="30"/>
                <w14:shadow w14:blurRad="50800" w14:dist="38100" w14:dir="2700000" w14:sx="100000" w14:sy="100000" w14:kx="0" w14:ky="0" w14:algn="tl">
                  <w14:srgbClr w14:val="000000">
                    <w14:alpha w14:val="60000"/>
                  </w14:srgbClr>
                </w14:shadow>
              </w:rPr>
            </w:pPr>
            <w:r>
              <w:rPr>
                <w:rFonts w:ascii="Cooper Black" w:hAnsi="Cooper Black"/>
                <w:b/>
                <w:color w:val="0070C0"/>
                <w:sz w:val="30"/>
                <w:szCs w:val="30"/>
                <w14:shadow w14:blurRad="50800" w14:dist="38100" w14:dir="2700000" w14:sx="100000" w14:sy="100000" w14:kx="0" w14:ky="0" w14:algn="tl">
                  <w14:srgbClr w14:val="000000">
                    <w14:alpha w14:val="60000"/>
                  </w14:srgbClr>
                </w14:shadow>
              </w:rPr>
              <w:lastRenderedPageBreak/>
              <w:t>6</w:t>
            </w:r>
            <w:r w:rsidR="00AC100D" w:rsidRPr="00D4794B">
              <w:rPr>
                <w:rFonts w:ascii="Cooper Black" w:hAnsi="Cooper Black"/>
                <w:b/>
                <w:color w:val="0070C0"/>
                <w:sz w:val="30"/>
                <w:szCs w:val="30"/>
                <w14:shadow w14:blurRad="50800" w14:dist="38100" w14:dir="2700000" w14:sx="100000" w14:sy="100000" w14:kx="0" w14:ky="0" w14:algn="tl">
                  <w14:srgbClr w14:val="000000">
                    <w14:alpha w14:val="60000"/>
                  </w14:srgbClr>
                </w14:shadow>
              </w:rPr>
              <w:t>.0</w:t>
            </w:r>
          </w:p>
        </w:tc>
        <w:tc>
          <w:tcPr>
            <w:tcW w:w="1030" w:type="pct"/>
            <w:vAlign w:val="center"/>
          </w:tcPr>
          <w:p w14:paraId="0ECE84B5" w14:textId="6806E20D" w:rsidR="00AC100D" w:rsidRPr="00D4794B" w:rsidRDefault="005E0935" w:rsidP="00AC100D">
            <w:pPr>
              <w:pStyle w:val="ListParagraph"/>
              <w:spacing w:after="0" w:line="240" w:lineRule="auto"/>
              <w:ind w:left="0"/>
              <w:jc w:val="center"/>
              <w:rPr>
                <w:rFonts w:ascii="Cooper Black" w:hAnsi="Cooper Black"/>
                <w:b/>
                <w:color w:val="0070C0"/>
                <w:sz w:val="28"/>
                <w:szCs w:val="30"/>
                <w14:shadow w14:blurRad="50800" w14:dist="38100" w14:dir="2700000" w14:sx="100000" w14:sy="100000" w14:kx="0" w14:ky="0" w14:algn="tl">
                  <w14:srgbClr w14:val="000000">
                    <w14:alpha w14:val="60000"/>
                  </w14:srgbClr>
                </w14:shadow>
              </w:rPr>
            </w:pPr>
            <w:r>
              <w:rPr>
                <w:rFonts w:ascii="Cooper Black" w:hAnsi="Cooper Black"/>
                <w:b/>
                <w:color w:val="0070C0"/>
                <w:sz w:val="28"/>
                <w:szCs w:val="30"/>
                <w14:shadow w14:blurRad="50800" w14:dist="38100" w14:dir="2700000" w14:sx="100000" w14:sy="100000" w14:kx="0" w14:ky="0" w14:algn="tl">
                  <w14:srgbClr w14:val="000000">
                    <w14:alpha w14:val="60000"/>
                  </w14:srgbClr>
                </w14:shadow>
              </w:rPr>
              <w:t>Information Session</w:t>
            </w:r>
          </w:p>
        </w:tc>
        <w:tc>
          <w:tcPr>
            <w:tcW w:w="2344" w:type="pct"/>
          </w:tcPr>
          <w:p w14:paraId="43BFC54F" w14:textId="5F59A4F4" w:rsidR="008F0BD7" w:rsidRDefault="00635196" w:rsidP="0062545D">
            <w:pPr>
              <w:pStyle w:val="ListParagraph"/>
              <w:spacing w:after="0"/>
              <w:ind w:left="0"/>
              <w:jc w:val="both"/>
              <w:rPr>
                <w:rFonts w:asciiTheme="minorHAnsi" w:hAnsiTheme="minorHAnsi" w:cstheme="minorHAnsi"/>
              </w:rPr>
            </w:pPr>
            <w:r>
              <w:rPr>
                <w:rFonts w:asciiTheme="minorHAnsi" w:hAnsiTheme="minorHAnsi" w:cstheme="minorHAnsi"/>
              </w:rPr>
              <w:t xml:space="preserve">No information session </w:t>
            </w:r>
          </w:p>
          <w:p w14:paraId="21B6ADD1" w14:textId="37AF2632" w:rsidR="00B31754" w:rsidRDefault="00B31754" w:rsidP="0019107C">
            <w:pPr>
              <w:pStyle w:val="ListParagraph"/>
              <w:spacing w:after="0"/>
              <w:ind w:left="0"/>
              <w:jc w:val="both"/>
              <w:rPr>
                <w:rFonts w:asciiTheme="minorHAnsi" w:hAnsiTheme="minorHAnsi" w:cstheme="minorHAnsi"/>
              </w:rPr>
            </w:pPr>
          </w:p>
          <w:p w14:paraId="23C5DE03" w14:textId="00DEFCA9" w:rsidR="00F17510" w:rsidRPr="009F24F1" w:rsidRDefault="00F17510" w:rsidP="0019107C">
            <w:pPr>
              <w:pStyle w:val="ListParagraph"/>
              <w:spacing w:after="0"/>
              <w:ind w:left="0"/>
              <w:jc w:val="both"/>
              <w:rPr>
                <w:rFonts w:asciiTheme="minorHAnsi" w:hAnsiTheme="minorHAnsi" w:cstheme="minorHAnsi"/>
              </w:rPr>
            </w:pPr>
          </w:p>
        </w:tc>
        <w:tc>
          <w:tcPr>
            <w:tcW w:w="1243" w:type="pct"/>
          </w:tcPr>
          <w:p w14:paraId="2728E816" w14:textId="77777777" w:rsidR="00AC100D" w:rsidRDefault="00AC100D" w:rsidP="00AC100D">
            <w:pPr>
              <w:pStyle w:val="ListParagraph"/>
              <w:spacing w:after="0"/>
              <w:ind w:left="0"/>
              <w:jc w:val="both"/>
              <w:rPr>
                <w:b/>
                <w:bCs/>
                <w:szCs w:val="30"/>
              </w:rPr>
            </w:pPr>
          </w:p>
          <w:p w14:paraId="5E61A7E5" w14:textId="77777777" w:rsidR="009F24F1" w:rsidRDefault="009F24F1" w:rsidP="00AC100D">
            <w:pPr>
              <w:pStyle w:val="ListParagraph"/>
              <w:spacing w:after="0"/>
              <w:ind w:left="0"/>
              <w:jc w:val="both"/>
              <w:rPr>
                <w:b/>
                <w:bCs/>
                <w:szCs w:val="30"/>
              </w:rPr>
            </w:pPr>
          </w:p>
          <w:p w14:paraId="7A2A76B5" w14:textId="7B674AA4" w:rsidR="009F24F1" w:rsidRPr="00FA7660" w:rsidRDefault="009F24F1" w:rsidP="00AC100D">
            <w:pPr>
              <w:pStyle w:val="ListParagraph"/>
              <w:spacing w:after="0"/>
              <w:ind w:left="0"/>
              <w:jc w:val="both"/>
              <w:rPr>
                <w:b/>
                <w:bCs/>
                <w:szCs w:val="30"/>
              </w:rPr>
            </w:pPr>
            <w:r>
              <w:rPr>
                <w:b/>
                <w:bCs/>
                <w:szCs w:val="30"/>
              </w:rPr>
              <w:t xml:space="preserve"> </w:t>
            </w:r>
          </w:p>
        </w:tc>
      </w:tr>
      <w:tr w:rsidR="00AC100D" w14:paraId="0D9AEC2B" w14:textId="4A18FF74" w:rsidTr="00AC100D">
        <w:trPr>
          <w:trHeight w:val="354"/>
          <w:jc w:val="center"/>
        </w:trPr>
        <w:tc>
          <w:tcPr>
            <w:tcW w:w="383" w:type="pct"/>
            <w:vAlign w:val="center"/>
          </w:tcPr>
          <w:p w14:paraId="2FD747F6" w14:textId="60DAB891" w:rsidR="00AC100D" w:rsidRPr="00D4794B" w:rsidRDefault="00534EA2" w:rsidP="00AC100D">
            <w:pPr>
              <w:pStyle w:val="ListParagraph"/>
              <w:ind w:left="0"/>
              <w:jc w:val="center"/>
              <w:rPr>
                <w:rFonts w:ascii="Cooper Black" w:hAnsi="Cooper Black"/>
                <w:b/>
                <w:color w:val="0070C0"/>
                <w:sz w:val="30"/>
                <w:szCs w:val="30"/>
                <w14:shadow w14:blurRad="50800" w14:dist="38100" w14:dir="2700000" w14:sx="100000" w14:sy="100000" w14:kx="0" w14:ky="0" w14:algn="tl">
                  <w14:srgbClr w14:val="000000">
                    <w14:alpha w14:val="60000"/>
                  </w14:srgbClr>
                </w14:shadow>
              </w:rPr>
            </w:pPr>
            <w:r>
              <w:rPr>
                <w:rFonts w:ascii="Cooper Black" w:hAnsi="Cooper Black"/>
                <w:b/>
                <w:color w:val="0070C0"/>
                <w:sz w:val="30"/>
                <w:szCs w:val="30"/>
                <w14:shadow w14:blurRad="50800" w14:dist="38100" w14:dir="2700000" w14:sx="100000" w14:sy="100000" w14:kx="0" w14:ky="0" w14:algn="tl">
                  <w14:srgbClr w14:val="000000">
                    <w14:alpha w14:val="60000"/>
                  </w14:srgbClr>
                </w14:shadow>
              </w:rPr>
              <w:t>7</w:t>
            </w:r>
            <w:r w:rsidR="00AC100D" w:rsidRPr="00D4794B">
              <w:rPr>
                <w:rFonts w:ascii="Cooper Black" w:hAnsi="Cooper Black"/>
                <w:b/>
                <w:color w:val="0070C0"/>
                <w:sz w:val="30"/>
                <w:szCs w:val="30"/>
                <w14:shadow w14:blurRad="50800" w14:dist="38100" w14:dir="2700000" w14:sx="100000" w14:sy="100000" w14:kx="0" w14:ky="0" w14:algn="tl">
                  <w14:srgbClr w14:val="000000">
                    <w14:alpha w14:val="60000"/>
                  </w14:srgbClr>
                </w14:shadow>
              </w:rPr>
              <w:t>.0</w:t>
            </w:r>
          </w:p>
        </w:tc>
        <w:tc>
          <w:tcPr>
            <w:tcW w:w="1030" w:type="pct"/>
            <w:vAlign w:val="center"/>
          </w:tcPr>
          <w:p w14:paraId="3B2E4619" w14:textId="6306FBFC" w:rsidR="00AC100D" w:rsidRDefault="003B70DE" w:rsidP="00AC100D">
            <w:pPr>
              <w:pStyle w:val="ListParagraph"/>
              <w:spacing w:line="240" w:lineRule="auto"/>
              <w:ind w:left="0"/>
              <w:jc w:val="center"/>
              <w:rPr>
                <w:rFonts w:ascii="Cooper Black" w:hAnsi="Cooper Black"/>
                <w:b/>
                <w:color w:val="0070C0"/>
                <w:sz w:val="28"/>
                <w:szCs w:val="30"/>
                <w14:shadow w14:blurRad="50800" w14:dist="38100" w14:dir="2700000" w14:sx="100000" w14:sy="100000" w14:kx="0" w14:ky="0" w14:algn="tl">
                  <w14:srgbClr w14:val="000000">
                    <w14:alpha w14:val="60000"/>
                  </w14:srgbClr>
                </w14:shadow>
              </w:rPr>
            </w:pPr>
            <w:r>
              <w:rPr>
                <w:rFonts w:ascii="Cooper Black" w:hAnsi="Cooper Black"/>
                <w:b/>
                <w:color w:val="0070C0"/>
                <w:sz w:val="28"/>
                <w:szCs w:val="30"/>
                <w14:shadow w14:blurRad="50800" w14:dist="38100" w14:dir="2700000" w14:sx="100000" w14:sy="100000" w14:kx="0" w14:ky="0" w14:algn="tl">
                  <w14:srgbClr w14:val="000000">
                    <w14:alpha w14:val="60000"/>
                  </w14:srgbClr>
                </w14:shadow>
              </w:rPr>
              <w:t>“</w:t>
            </w:r>
            <w:r w:rsidR="00635196">
              <w:rPr>
                <w:rFonts w:ascii="Cooper Black" w:hAnsi="Cooper Black"/>
                <w:b/>
                <w:color w:val="0070C0"/>
                <w:sz w:val="28"/>
                <w:szCs w:val="30"/>
                <w14:shadow w14:blurRad="50800" w14:dist="38100" w14:dir="2700000" w14:sx="100000" w14:sy="100000" w14:kx="0" w14:ky="0" w14:algn="tl">
                  <w14:srgbClr w14:val="000000">
                    <w14:alpha w14:val="60000"/>
                  </w14:srgbClr>
                </w14:shadow>
              </w:rPr>
              <w:t>Savor</w:t>
            </w:r>
            <w:r>
              <w:rPr>
                <w:rFonts w:ascii="Cooper Black" w:hAnsi="Cooper Black"/>
                <w:b/>
                <w:color w:val="0070C0"/>
                <w:sz w:val="28"/>
                <w:szCs w:val="30"/>
                <w14:shadow w14:blurRad="50800" w14:dist="38100" w14:dir="2700000" w14:sx="100000" w14:sy="100000" w14:kx="0" w14:ky="0" w14:algn="tl">
                  <w14:srgbClr w14:val="000000">
                    <w14:alpha w14:val="60000"/>
                  </w14:srgbClr>
                </w14:shadow>
              </w:rPr>
              <w:t xml:space="preserve"> the Moments.”</w:t>
            </w:r>
          </w:p>
          <w:p w14:paraId="70F07577" w14:textId="21C0A804" w:rsidR="003B70DE" w:rsidRPr="00D4794B" w:rsidRDefault="003B70DE" w:rsidP="00AC100D">
            <w:pPr>
              <w:pStyle w:val="ListParagraph"/>
              <w:spacing w:line="240" w:lineRule="auto"/>
              <w:ind w:left="0"/>
              <w:jc w:val="center"/>
              <w:rPr>
                <w:rFonts w:ascii="Cooper Black" w:hAnsi="Cooper Black"/>
                <w:b/>
                <w:color w:val="0070C0"/>
                <w:sz w:val="28"/>
                <w:szCs w:val="30"/>
                <w14:shadow w14:blurRad="50800" w14:dist="38100" w14:dir="2700000" w14:sx="100000" w14:sy="100000" w14:kx="0" w14:ky="0" w14:algn="tl">
                  <w14:srgbClr w14:val="000000">
                    <w14:alpha w14:val="60000"/>
                  </w14:srgbClr>
                </w14:shadow>
              </w:rPr>
            </w:pPr>
            <w:r>
              <w:rPr>
                <w:rFonts w:ascii="Cooper Black" w:hAnsi="Cooper Black"/>
                <w:b/>
                <w:color w:val="0070C0"/>
                <w:sz w:val="28"/>
                <w:szCs w:val="30"/>
                <w14:shadow w14:blurRad="50800" w14:dist="38100" w14:dir="2700000" w14:sx="100000" w14:sy="100000" w14:kx="0" w14:ky="0" w14:algn="tl">
                  <w14:srgbClr w14:val="000000">
                    <w14:alpha w14:val="60000"/>
                  </w14:srgbClr>
                </w14:shadow>
              </w:rPr>
              <w:t xml:space="preserve">Joke of the Day! </w:t>
            </w:r>
          </w:p>
        </w:tc>
        <w:tc>
          <w:tcPr>
            <w:tcW w:w="2344" w:type="pct"/>
            <w:vAlign w:val="center"/>
          </w:tcPr>
          <w:p w14:paraId="06949814" w14:textId="6F9C7BFA" w:rsidR="00CB4949" w:rsidRPr="00AC100D" w:rsidRDefault="00635196" w:rsidP="004E7BF9">
            <w:pPr>
              <w:pStyle w:val="ListParagraph"/>
              <w:ind w:left="0"/>
              <w:rPr>
                <w:rFonts w:asciiTheme="minorHAnsi" w:hAnsiTheme="minorHAnsi" w:cstheme="minorHAnsi"/>
              </w:rPr>
            </w:pPr>
            <w:r>
              <w:rPr>
                <w:rFonts w:asciiTheme="minorHAnsi" w:hAnsiTheme="minorHAnsi" w:cstheme="minorHAnsi"/>
              </w:rPr>
              <w:t>Mykayla shared 3 jokes</w:t>
            </w:r>
          </w:p>
        </w:tc>
        <w:tc>
          <w:tcPr>
            <w:tcW w:w="1243" w:type="pct"/>
          </w:tcPr>
          <w:p w14:paraId="3C0CEF2A" w14:textId="514F1A26" w:rsidR="00AC100D" w:rsidRDefault="00AC100D" w:rsidP="00AC100D">
            <w:pPr>
              <w:pStyle w:val="ListParagraph"/>
              <w:ind w:left="0"/>
              <w:rPr>
                <w:szCs w:val="30"/>
              </w:rPr>
            </w:pPr>
          </w:p>
        </w:tc>
      </w:tr>
      <w:tr w:rsidR="00AC100D" w14:paraId="14F061E7" w14:textId="573FF8EC" w:rsidTr="00AC100D">
        <w:trPr>
          <w:trHeight w:val="354"/>
          <w:jc w:val="center"/>
        </w:trPr>
        <w:tc>
          <w:tcPr>
            <w:tcW w:w="383" w:type="pct"/>
            <w:vAlign w:val="center"/>
          </w:tcPr>
          <w:p w14:paraId="0B62EA3E" w14:textId="69CA0CA0" w:rsidR="00AC100D" w:rsidRPr="00D4794B" w:rsidRDefault="00534EA2" w:rsidP="00AC100D">
            <w:pPr>
              <w:pStyle w:val="ListParagraph"/>
              <w:ind w:left="0"/>
              <w:jc w:val="center"/>
              <w:rPr>
                <w:rFonts w:ascii="Cooper Black" w:hAnsi="Cooper Black"/>
                <w:b/>
                <w:color w:val="0070C0"/>
                <w:sz w:val="30"/>
                <w:szCs w:val="30"/>
                <w14:shadow w14:blurRad="50800" w14:dist="38100" w14:dir="2700000" w14:sx="100000" w14:sy="100000" w14:kx="0" w14:ky="0" w14:algn="tl">
                  <w14:srgbClr w14:val="000000">
                    <w14:alpha w14:val="60000"/>
                  </w14:srgbClr>
                </w14:shadow>
              </w:rPr>
            </w:pPr>
            <w:r>
              <w:rPr>
                <w:rFonts w:ascii="Cooper Black" w:hAnsi="Cooper Black"/>
                <w:b/>
                <w:color w:val="0070C0"/>
                <w:sz w:val="30"/>
                <w:szCs w:val="30"/>
                <w14:shadow w14:blurRad="50800" w14:dist="38100" w14:dir="2700000" w14:sx="100000" w14:sy="100000" w14:kx="0" w14:ky="0" w14:algn="tl">
                  <w14:srgbClr w14:val="000000">
                    <w14:alpha w14:val="60000"/>
                  </w14:srgbClr>
                </w14:shadow>
              </w:rPr>
              <w:t>8</w:t>
            </w:r>
            <w:r w:rsidR="00AC100D" w:rsidRPr="00D4794B">
              <w:rPr>
                <w:rFonts w:ascii="Cooper Black" w:hAnsi="Cooper Black"/>
                <w:b/>
                <w:color w:val="0070C0"/>
                <w:sz w:val="30"/>
                <w:szCs w:val="30"/>
                <w14:shadow w14:blurRad="50800" w14:dist="38100" w14:dir="2700000" w14:sx="100000" w14:sy="100000" w14:kx="0" w14:ky="0" w14:algn="tl">
                  <w14:srgbClr w14:val="000000">
                    <w14:alpha w14:val="60000"/>
                  </w14:srgbClr>
                </w14:shadow>
              </w:rPr>
              <w:t>.0</w:t>
            </w:r>
          </w:p>
        </w:tc>
        <w:tc>
          <w:tcPr>
            <w:tcW w:w="1030" w:type="pct"/>
            <w:vAlign w:val="center"/>
          </w:tcPr>
          <w:p w14:paraId="6CC0FDF9" w14:textId="262FA92B" w:rsidR="00AC100D" w:rsidRPr="00D4794B" w:rsidRDefault="003B70DE" w:rsidP="00AC100D">
            <w:pPr>
              <w:pStyle w:val="ListParagraph"/>
              <w:spacing w:line="240" w:lineRule="auto"/>
              <w:ind w:left="0"/>
              <w:jc w:val="center"/>
              <w:rPr>
                <w:rFonts w:ascii="Cooper Black" w:hAnsi="Cooper Black"/>
                <w:b/>
                <w:color w:val="0070C0"/>
                <w:sz w:val="28"/>
                <w:szCs w:val="30"/>
                <w14:shadow w14:blurRad="50800" w14:dist="38100" w14:dir="2700000" w14:sx="100000" w14:sy="100000" w14:kx="0" w14:ky="0" w14:algn="tl">
                  <w14:srgbClr w14:val="000000">
                    <w14:alpha w14:val="60000"/>
                  </w14:srgbClr>
                </w14:shadow>
              </w:rPr>
            </w:pPr>
            <w:r>
              <w:rPr>
                <w:rFonts w:ascii="Cooper Black" w:hAnsi="Cooper Black"/>
                <w:b/>
                <w:color w:val="0070C0"/>
                <w:sz w:val="28"/>
                <w:szCs w:val="30"/>
                <w14:shadow w14:blurRad="50800" w14:dist="38100" w14:dir="2700000" w14:sx="100000" w14:sy="100000" w14:kx="0" w14:ky="0" w14:algn="tl">
                  <w14:srgbClr w14:val="000000">
                    <w14:alpha w14:val="60000"/>
                  </w14:srgbClr>
                </w14:shadow>
              </w:rPr>
              <w:t>Correspondence</w:t>
            </w:r>
            <w:r w:rsidR="00E345F8">
              <w:rPr>
                <w:rFonts w:ascii="Cooper Black" w:hAnsi="Cooper Black"/>
                <w:b/>
                <w:color w:val="0070C0"/>
                <w:sz w:val="28"/>
                <w:szCs w:val="30"/>
                <w14:shadow w14:blurRad="50800" w14:dist="38100" w14:dir="2700000" w14:sx="100000" w14:sy="100000" w14:kx="0" w14:ky="0" w14:algn="tl">
                  <w14:srgbClr w14:val="000000">
                    <w14:alpha w14:val="60000"/>
                  </w14:srgbClr>
                </w14:shadow>
              </w:rPr>
              <w:t xml:space="preserve"> and Buzz Session</w:t>
            </w:r>
          </w:p>
        </w:tc>
        <w:tc>
          <w:tcPr>
            <w:tcW w:w="2344" w:type="pct"/>
            <w:vAlign w:val="center"/>
          </w:tcPr>
          <w:p w14:paraId="0403B808" w14:textId="1DC1670C" w:rsidR="0078564E" w:rsidRPr="0078564E" w:rsidRDefault="00635196" w:rsidP="0078564E">
            <w:pPr>
              <w:rPr>
                <w:rFonts w:asciiTheme="minorHAnsi" w:hAnsiTheme="minorHAnsi" w:cstheme="minorHAnsi"/>
                <w:sz w:val="22"/>
                <w:szCs w:val="22"/>
              </w:rPr>
            </w:pPr>
            <w:r>
              <w:rPr>
                <w:rFonts w:asciiTheme="minorHAnsi" w:hAnsiTheme="minorHAnsi" w:cstheme="minorHAnsi"/>
                <w:sz w:val="22"/>
                <w:szCs w:val="22"/>
              </w:rPr>
              <w:t>There were no questions asked or discussion brought forward by residents during this time.</w:t>
            </w:r>
          </w:p>
          <w:p w14:paraId="04817221" w14:textId="77777777" w:rsidR="0078564E" w:rsidRPr="0078564E" w:rsidRDefault="0078564E" w:rsidP="0078564E">
            <w:pPr>
              <w:rPr>
                <w:rFonts w:asciiTheme="minorHAnsi" w:hAnsiTheme="minorHAnsi" w:cstheme="minorHAnsi"/>
                <w:sz w:val="22"/>
                <w:szCs w:val="22"/>
              </w:rPr>
            </w:pPr>
          </w:p>
          <w:p w14:paraId="42DC352A" w14:textId="5EB9B151" w:rsidR="003872D2" w:rsidRPr="0078564E" w:rsidRDefault="003872D2" w:rsidP="0095751F">
            <w:pPr>
              <w:pStyle w:val="ListParagraph"/>
              <w:ind w:left="0"/>
              <w:rPr>
                <w:rFonts w:asciiTheme="minorHAnsi" w:hAnsiTheme="minorHAnsi" w:cstheme="minorHAnsi"/>
              </w:rPr>
            </w:pPr>
          </w:p>
        </w:tc>
        <w:tc>
          <w:tcPr>
            <w:tcW w:w="1243" w:type="pct"/>
          </w:tcPr>
          <w:p w14:paraId="4C3D4755" w14:textId="5A3ABD95" w:rsidR="00C33E54" w:rsidRPr="00C33E54" w:rsidRDefault="00C33E54" w:rsidP="00635196">
            <w:pPr>
              <w:rPr>
                <w:rFonts w:asciiTheme="minorHAnsi" w:hAnsiTheme="minorHAnsi" w:cstheme="minorHAnsi"/>
                <w:b/>
                <w:bCs/>
                <w:szCs w:val="30"/>
              </w:rPr>
            </w:pPr>
            <w:r>
              <w:rPr>
                <w:rFonts w:asciiTheme="minorHAnsi" w:hAnsiTheme="minorHAnsi" w:cstheme="minorHAnsi"/>
                <w:b/>
                <w:bCs/>
                <w:szCs w:val="30"/>
              </w:rPr>
              <w:t xml:space="preserve"> </w:t>
            </w:r>
          </w:p>
        </w:tc>
      </w:tr>
      <w:tr w:rsidR="00AC100D" w14:paraId="633C70C3" w14:textId="48E92B2B" w:rsidTr="00AC100D">
        <w:trPr>
          <w:trHeight w:val="610"/>
          <w:jc w:val="center"/>
        </w:trPr>
        <w:tc>
          <w:tcPr>
            <w:tcW w:w="383" w:type="pct"/>
            <w:vAlign w:val="center"/>
          </w:tcPr>
          <w:p w14:paraId="64E8A5FF" w14:textId="7297B26F" w:rsidR="00AC100D" w:rsidRPr="00D4794B" w:rsidRDefault="00534EA2" w:rsidP="00AC100D">
            <w:pPr>
              <w:pStyle w:val="ListParagraph"/>
              <w:spacing w:line="240" w:lineRule="auto"/>
              <w:ind w:left="0"/>
              <w:jc w:val="center"/>
              <w:rPr>
                <w:rFonts w:ascii="Cooper Black" w:hAnsi="Cooper Black"/>
                <w:b/>
                <w:color w:val="0070C0"/>
                <w:sz w:val="30"/>
                <w:szCs w:val="30"/>
                <w14:shadow w14:blurRad="50800" w14:dist="38100" w14:dir="2700000" w14:sx="100000" w14:sy="100000" w14:kx="0" w14:ky="0" w14:algn="tl">
                  <w14:srgbClr w14:val="000000">
                    <w14:alpha w14:val="60000"/>
                  </w14:srgbClr>
                </w14:shadow>
              </w:rPr>
            </w:pPr>
            <w:r>
              <w:rPr>
                <w:rFonts w:ascii="Cooper Black" w:hAnsi="Cooper Black"/>
                <w:b/>
                <w:color w:val="0070C0"/>
                <w:sz w:val="30"/>
                <w:szCs w:val="30"/>
                <w14:shadow w14:blurRad="50800" w14:dist="38100" w14:dir="2700000" w14:sx="100000" w14:sy="100000" w14:kx="0" w14:ky="0" w14:algn="tl">
                  <w14:srgbClr w14:val="000000">
                    <w14:alpha w14:val="60000"/>
                  </w14:srgbClr>
                </w14:shadow>
              </w:rPr>
              <w:t>9</w:t>
            </w:r>
            <w:r w:rsidR="00AC100D" w:rsidRPr="00D4794B">
              <w:rPr>
                <w:rFonts w:ascii="Cooper Black" w:hAnsi="Cooper Black"/>
                <w:b/>
                <w:color w:val="0070C0"/>
                <w:sz w:val="30"/>
                <w:szCs w:val="30"/>
                <w14:shadow w14:blurRad="50800" w14:dist="38100" w14:dir="2700000" w14:sx="100000" w14:sy="100000" w14:kx="0" w14:ky="0" w14:algn="tl">
                  <w14:srgbClr w14:val="000000">
                    <w14:alpha w14:val="60000"/>
                  </w14:srgbClr>
                </w14:shadow>
              </w:rPr>
              <w:t>.0</w:t>
            </w:r>
          </w:p>
        </w:tc>
        <w:tc>
          <w:tcPr>
            <w:tcW w:w="1030" w:type="pct"/>
            <w:vAlign w:val="center"/>
          </w:tcPr>
          <w:p w14:paraId="4C3501A0" w14:textId="77777777" w:rsidR="00AC100D" w:rsidRPr="00D4794B" w:rsidRDefault="00AC100D" w:rsidP="00AC100D">
            <w:pPr>
              <w:pStyle w:val="ListParagraph"/>
              <w:spacing w:line="240" w:lineRule="auto"/>
              <w:ind w:left="0"/>
              <w:jc w:val="center"/>
              <w:rPr>
                <w:rFonts w:ascii="Cooper Black" w:hAnsi="Cooper Black"/>
                <w:b/>
                <w:color w:val="0070C0"/>
                <w:sz w:val="28"/>
                <w:szCs w:val="30"/>
                <w14:shadow w14:blurRad="50800" w14:dist="38100" w14:dir="2700000" w14:sx="100000" w14:sy="100000" w14:kx="0" w14:ky="0" w14:algn="tl">
                  <w14:srgbClr w14:val="000000">
                    <w14:alpha w14:val="60000"/>
                  </w14:srgbClr>
                </w14:shadow>
              </w:rPr>
            </w:pPr>
            <w:r w:rsidRPr="00D4794B">
              <w:rPr>
                <w:rFonts w:ascii="Cooper Black" w:hAnsi="Cooper Black"/>
                <w:b/>
                <w:color w:val="0070C0"/>
                <w:sz w:val="28"/>
                <w:szCs w:val="30"/>
                <w14:shadow w14:blurRad="50800" w14:dist="38100" w14:dir="2700000" w14:sx="100000" w14:sy="100000" w14:kx="0" w14:ky="0" w14:algn="tl">
                  <w14:srgbClr w14:val="000000">
                    <w14:alpha w14:val="60000"/>
                  </w14:srgbClr>
                </w14:shadow>
              </w:rPr>
              <w:t>Lucky Spot</w:t>
            </w:r>
          </w:p>
        </w:tc>
        <w:tc>
          <w:tcPr>
            <w:tcW w:w="2344" w:type="pct"/>
            <w:vAlign w:val="center"/>
          </w:tcPr>
          <w:p w14:paraId="47842DF0" w14:textId="0CEDAAD3" w:rsidR="00434801" w:rsidRDefault="003B70DE" w:rsidP="00AC100D">
            <w:pPr>
              <w:rPr>
                <w:rFonts w:asciiTheme="minorHAnsi" w:hAnsiTheme="minorHAnsi" w:cstheme="minorHAnsi"/>
                <w:color w:val="262626" w:themeColor="text1" w:themeTint="D9"/>
                <w:sz w:val="22"/>
                <w:szCs w:val="22"/>
                <w14:shadow w14:blurRad="50800" w14:dist="38100" w14:dir="2700000" w14:sx="100000" w14:sy="100000" w14:kx="0" w14:ky="0" w14:algn="tl">
                  <w14:srgbClr w14:val="000000">
                    <w14:alpha w14:val="60000"/>
                  </w14:srgbClr>
                </w14:shadow>
              </w:rPr>
            </w:pPr>
            <w:r>
              <w:rPr>
                <w:rFonts w:asciiTheme="minorHAnsi" w:hAnsiTheme="minorHAnsi" w:cstheme="minorHAnsi"/>
                <w:color w:val="262626" w:themeColor="text1" w:themeTint="D9"/>
                <w:sz w:val="22"/>
                <w:szCs w:val="22"/>
                <w14:shadow w14:blurRad="50800" w14:dist="38100" w14:dir="2700000" w14:sx="100000" w14:sy="100000" w14:kx="0" w14:ky="0" w14:algn="tl">
                  <w14:srgbClr w14:val="000000">
                    <w14:alpha w14:val="60000"/>
                  </w14:srgbClr>
                </w14:shadow>
              </w:rPr>
              <w:t>There were t</w:t>
            </w:r>
            <w:r w:rsidR="00E14917">
              <w:rPr>
                <w:rFonts w:asciiTheme="minorHAnsi" w:hAnsiTheme="minorHAnsi" w:cstheme="minorHAnsi"/>
                <w:color w:val="262626" w:themeColor="text1" w:themeTint="D9"/>
                <w:sz w:val="22"/>
                <w:szCs w:val="22"/>
                <w14:shadow w14:blurRad="50800" w14:dist="38100" w14:dir="2700000" w14:sx="100000" w14:sy="100000" w14:kx="0" w14:ky="0" w14:algn="tl">
                  <w14:srgbClr w14:val="000000">
                    <w14:alpha w14:val="60000"/>
                  </w14:srgbClr>
                </w14:shadow>
              </w:rPr>
              <w:t>wo</w:t>
            </w:r>
            <w:r>
              <w:rPr>
                <w:rFonts w:asciiTheme="minorHAnsi" w:hAnsiTheme="minorHAnsi" w:cstheme="minorHAnsi"/>
                <w:color w:val="262626" w:themeColor="text1" w:themeTint="D9"/>
                <w:sz w:val="22"/>
                <w:szCs w:val="22"/>
                <w14:shadow w14:blurRad="50800" w14:dist="38100" w14:dir="2700000" w14:sx="100000" w14:sy="100000" w14:kx="0" w14:ky="0" w14:algn="tl">
                  <w14:srgbClr w14:val="000000">
                    <w14:alpha w14:val="60000"/>
                  </w14:srgbClr>
                </w14:shadow>
              </w:rPr>
              <w:t xml:space="preserve"> lucky spots this </w:t>
            </w:r>
            <w:r w:rsidR="00434801">
              <w:rPr>
                <w:rFonts w:asciiTheme="minorHAnsi" w:hAnsiTheme="minorHAnsi" w:cstheme="minorHAnsi"/>
                <w:color w:val="262626" w:themeColor="text1" w:themeTint="D9"/>
                <w:sz w:val="22"/>
                <w:szCs w:val="22"/>
                <w14:shadow w14:blurRad="50800" w14:dist="38100" w14:dir="2700000" w14:sx="100000" w14:sy="100000" w14:kx="0" w14:ky="0" w14:algn="tl">
                  <w14:srgbClr w14:val="000000">
                    <w14:alpha w14:val="60000"/>
                  </w14:srgbClr>
                </w14:shadow>
              </w:rPr>
              <w:t>week.</w:t>
            </w:r>
          </w:p>
          <w:p w14:paraId="78B5805A" w14:textId="34F80A15" w:rsidR="0078564E" w:rsidRDefault="00635196" w:rsidP="009F24F1">
            <w:pPr>
              <w:pStyle w:val="ListParagraph"/>
              <w:numPr>
                <w:ilvl w:val="0"/>
                <w:numId w:val="7"/>
              </w:numPr>
              <w:rPr>
                <w:rFonts w:asciiTheme="minorHAnsi" w:hAnsiTheme="minorHAnsi" w:cstheme="minorHAnsi"/>
                <w:color w:val="262626" w:themeColor="text1" w:themeTint="D9"/>
                <w14:shadow w14:blurRad="50800" w14:dist="38100" w14:dir="2700000" w14:sx="100000" w14:sy="100000" w14:kx="0" w14:ky="0" w14:algn="tl">
                  <w14:srgbClr w14:val="000000">
                    <w14:alpha w14:val="60000"/>
                  </w14:srgbClr>
                </w14:shadow>
              </w:rPr>
            </w:pPr>
            <w:r>
              <w:rPr>
                <w:rFonts w:asciiTheme="minorHAnsi" w:hAnsiTheme="minorHAnsi" w:cstheme="minorHAnsi"/>
                <w:color w:val="262626" w:themeColor="text1" w:themeTint="D9"/>
                <w14:shadow w14:blurRad="50800" w14:dist="38100" w14:dir="2700000" w14:sx="100000" w14:sy="100000" w14:kx="0" w14:ky="0" w14:algn="tl">
                  <w14:srgbClr w14:val="000000">
                    <w14:alpha w14:val="60000"/>
                  </w14:srgbClr>
                </w14:shadow>
              </w:rPr>
              <w:t>Gloria</w:t>
            </w:r>
          </w:p>
          <w:p w14:paraId="14B4480A" w14:textId="22A1123C" w:rsidR="005C1B02" w:rsidRPr="009F24F1" w:rsidRDefault="00635196" w:rsidP="009F24F1">
            <w:pPr>
              <w:pStyle w:val="ListParagraph"/>
              <w:numPr>
                <w:ilvl w:val="0"/>
                <w:numId w:val="7"/>
              </w:numPr>
              <w:rPr>
                <w:rFonts w:asciiTheme="minorHAnsi" w:hAnsiTheme="minorHAnsi" w:cstheme="minorHAnsi"/>
                <w:color w:val="262626" w:themeColor="text1" w:themeTint="D9"/>
                <w14:shadow w14:blurRad="50800" w14:dist="38100" w14:dir="2700000" w14:sx="100000" w14:sy="100000" w14:kx="0" w14:ky="0" w14:algn="tl">
                  <w14:srgbClr w14:val="000000">
                    <w14:alpha w14:val="60000"/>
                  </w14:srgbClr>
                </w14:shadow>
              </w:rPr>
            </w:pPr>
            <w:r>
              <w:rPr>
                <w:rFonts w:asciiTheme="minorHAnsi" w:hAnsiTheme="minorHAnsi" w:cstheme="minorHAnsi"/>
                <w:color w:val="262626" w:themeColor="text1" w:themeTint="D9"/>
                <w14:shadow w14:blurRad="50800" w14:dist="38100" w14:dir="2700000" w14:sx="100000" w14:sy="100000" w14:kx="0" w14:ky="0" w14:algn="tl">
                  <w14:srgbClr w14:val="000000">
                    <w14:alpha w14:val="60000"/>
                  </w14:srgbClr>
                </w14:shadow>
              </w:rPr>
              <w:t xml:space="preserve">Karen </w:t>
            </w:r>
          </w:p>
        </w:tc>
        <w:tc>
          <w:tcPr>
            <w:tcW w:w="1243" w:type="pct"/>
          </w:tcPr>
          <w:p w14:paraId="3429E01F" w14:textId="77777777" w:rsidR="00AC100D" w:rsidRDefault="00AC100D" w:rsidP="00AC100D">
            <w:pPr>
              <w:rPr>
                <w:color w:val="262626" w:themeColor="text1" w:themeTint="D9"/>
                <w14:shadow w14:blurRad="50800" w14:dist="38100" w14:dir="2700000" w14:sx="100000" w14:sy="100000" w14:kx="0" w14:ky="0" w14:algn="tl">
                  <w14:srgbClr w14:val="000000">
                    <w14:alpha w14:val="60000"/>
                  </w14:srgbClr>
                </w14:shadow>
              </w:rPr>
            </w:pPr>
          </w:p>
        </w:tc>
      </w:tr>
      <w:tr w:rsidR="00AC100D" w14:paraId="539E65E3" w14:textId="4587D463" w:rsidTr="00AC100D">
        <w:trPr>
          <w:trHeight w:val="700"/>
          <w:jc w:val="center"/>
        </w:trPr>
        <w:tc>
          <w:tcPr>
            <w:tcW w:w="383" w:type="pct"/>
            <w:vAlign w:val="center"/>
          </w:tcPr>
          <w:p w14:paraId="20BECD79" w14:textId="1CDDD22D" w:rsidR="00AC100D" w:rsidRPr="00D4794B" w:rsidRDefault="00AC100D" w:rsidP="00AC100D">
            <w:pPr>
              <w:pStyle w:val="ListParagraph"/>
              <w:spacing w:after="0" w:line="240" w:lineRule="auto"/>
              <w:ind w:left="0"/>
              <w:jc w:val="center"/>
              <w:rPr>
                <w:rFonts w:ascii="Cooper Black" w:hAnsi="Cooper Black"/>
                <w:b/>
                <w:color w:val="0070C0"/>
                <w:sz w:val="30"/>
                <w:szCs w:val="30"/>
                <w14:shadow w14:blurRad="50800" w14:dist="38100" w14:dir="2700000" w14:sx="100000" w14:sy="100000" w14:kx="0" w14:ky="0" w14:algn="tl">
                  <w14:srgbClr w14:val="000000">
                    <w14:alpha w14:val="60000"/>
                  </w14:srgbClr>
                </w14:shadow>
              </w:rPr>
            </w:pPr>
            <w:r w:rsidRPr="00D4794B">
              <w:rPr>
                <w:rFonts w:ascii="Cooper Black" w:hAnsi="Cooper Black"/>
                <w:b/>
                <w:color w:val="0070C0"/>
                <w:sz w:val="30"/>
                <w:szCs w:val="30"/>
                <w14:shadow w14:blurRad="50800" w14:dist="38100" w14:dir="2700000" w14:sx="100000" w14:sy="100000" w14:kx="0" w14:ky="0" w14:algn="tl">
                  <w14:srgbClr w14:val="000000">
                    <w14:alpha w14:val="60000"/>
                  </w14:srgbClr>
                </w14:shadow>
              </w:rPr>
              <w:lastRenderedPageBreak/>
              <w:t>1</w:t>
            </w:r>
            <w:r w:rsidR="00534EA2">
              <w:rPr>
                <w:rFonts w:ascii="Cooper Black" w:hAnsi="Cooper Black"/>
                <w:b/>
                <w:color w:val="0070C0"/>
                <w:sz w:val="30"/>
                <w:szCs w:val="30"/>
                <w14:shadow w14:blurRad="50800" w14:dist="38100" w14:dir="2700000" w14:sx="100000" w14:sy="100000" w14:kx="0" w14:ky="0" w14:algn="tl">
                  <w14:srgbClr w14:val="000000">
                    <w14:alpha w14:val="60000"/>
                  </w14:srgbClr>
                </w14:shadow>
              </w:rPr>
              <w:t>0</w:t>
            </w:r>
            <w:r w:rsidRPr="00D4794B">
              <w:rPr>
                <w:rFonts w:ascii="Cooper Black" w:hAnsi="Cooper Black"/>
                <w:b/>
                <w:color w:val="0070C0"/>
                <w:sz w:val="30"/>
                <w:szCs w:val="30"/>
                <w14:shadow w14:blurRad="50800" w14:dist="38100" w14:dir="2700000" w14:sx="100000" w14:sy="100000" w14:kx="0" w14:ky="0" w14:algn="tl">
                  <w14:srgbClr w14:val="000000">
                    <w14:alpha w14:val="60000"/>
                  </w14:srgbClr>
                </w14:shadow>
              </w:rPr>
              <w:t>.0</w:t>
            </w:r>
          </w:p>
        </w:tc>
        <w:tc>
          <w:tcPr>
            <w:tcW w:w="1030" w:type="pct"/>
            <w:vAlign w:val="center"/>
          </w:tcPr>
          <w:p w14:paraId="52DD4C42" w14:textId="77777777" w:rsidR="00AC100D" w:rsidRPr="00D4794B" w:rsidRDefault="00AC100D" w:rsidP="00AC100D">
            <w:pPr>
              <w:pStyle w:val="ListParagraph"/>
              <w:spacing w:after="0" w:line="240" w:lineRule="auto"/>
              <w:ind w:left="0"/>
              <w:jc w:val="center"/>
              <w:rPr>
                <w:rFonts w:ascii="Cooper Black" w:hAnsi="Cooper Black"/>
                <w:b/>
                <w:color w:val="0070C0"/>
                <w:sz w:val="28"/>
                <w:szCs w:val="30"/>
                <w14:shadow w14:blurRad="50800" w14:dist="38100" w14:dir="2700000" w14:sx="100000" w14:sy="100000" w14:kx="0" w14:ky="0" w14:algn="tl">
                  <w14:srgbClr w14:val="000000">
                    <w14:alpha w14:val="60000"/>
                  </w14:srgbClr>
                </w14:shadow>
              </w:rPr>
            </w:pPr>
            <w:r w:rsidRPr="00D4794B">
              <w:rPr>
                <w:rFonts w:ascii="Cooper Black" w:hAnsi="Cooper Black"/>
                <w:b/>
                <w:color w:val="0070C0"/>
                <w:sz w:val="28"/>
                <w:szCs w:val="30"/>
                <w14:shadow w14:blurRad="50800" w14:dist="38100" w14:dir="2700000" w14:sx="100000" w14:sy="100000" w14:kx="0" w14:ky="0" w14:algn="tl">
                  <w14:srgbClr w14:val="000000">
                    <w14:alpha w14:val="60000"/>
                  </w14:srgbClr>
                </w14:shadow>
              </w:rPr>
              <w:t>Adjournment</w:t>
            </w:r>
          </w:p>
        </w:tc>
        <w:tc>
          <w:tcPr>
            <w:tcW w:w="2344" w:type="pct"/>
            <w:vAlign w:val="center"/>
          </w:tcPr>
          <w:p w14:paraId="0EC36DC0" w14:textId="36D1F65D" w:rsidR="00AC100D" w:rsidRPr="00AC100D" w:rsidRDefault="00AC100D" w:rsidP="00AC100D">
            <w:pPr>
              <w:pStyle w:val="ListParagraph"/>
              <w:spacing w:after="0" w:line="240" w:lineRule="auto"/>
              <w:ind w:left="0"/>
              <w:rPr>
                <w:rFonts w:asciiTheme="minorHAnsi" w:hAnsiTheme="minorHAnsi" w:cstheme="minorHAnsi"/>
              </w:rPr>
            </w:pPr>
            <w:r w:rsidRPr="00AC100D">
              <w:rPr>
                <w:rFonts w:asciiTheme="minorHAnsi" w:hAnsiTheme="minorHAnsi" w:cstheme="minorHAnsi"/>
              </w:rPr>
              <w:t>On motion by</w:t>
            </w:r>
            <w:r w:rsidR="009103CD">
              <w:rPr>
                <w:rFonts w:asciiTheme="minorHAnsi" w:hAnsiTheme="minorHAnsi" w:cstheme="minorHAnsi"/>
              </w:rPr>
              <w:t xml:space="preserve"> </w:t>
            </w:r>
            <w:r w:rsidR="00635196">
              <w:rPr>
                <w:rFonts w:asciiTheme="minorHAnsi" w:hAnsiTheme="minorHAnsi" w:cstheme="minorHAnsi"/>
              </w:rPr>
              <w:t>Mary Coady</w:t>
            </w:r>
            <w:r w:rsidR="006064A7">
              <w:rPr>
                <w:rFonts w:asciiTheme="minorHAnsi" w:hAnsiTheme="minorHAnsi" w:cstheme="minorHAnsi"/>
              </w:rPr>
              <w:t xml:space="preserve"> and</w:t>
            </w:r>
            <w:r w:rsidR="0078564E">
              <w:rPr>
                <w:rFonts w:asciiTheme="minorHAnsi" w:hAnsiTheme="minorHAnsi" w:cstheme="minorHAnsi"/>
              </w:rPr>
              <w:t xml:space="preserve"> seconded by</w:t>
            </w:r>
            <w:r w:rsidR="0078564E" w:rsidRPr="0078564E">
              <w:rPr>
                <w:rFonts w:asciiTheme="minorHAnsi" w:hAnsiTheme="minorHAnsi" w:cstheme="minorHAnsi"/>
              </w:rPr>
              <w:t xml:space="preserve"> </w:t>
            </w:r>
            <w:r w:rsidR="00635196">
              <w:rPr>
                <w:rFonts w:asciiTheme="minorHAnsi" w:hAnsiTheme="minorHAnsi" w:cstheme="minorHAnsi"/>
              </w:rPr>
              <w:t>Ken Murray</w:t>
            </w:r>
            <w:r w:rsidR="00F63C4B">
              <w:rPr>
                <w:rFonts w:asciiTheme="minorHAnsi" w:hAnsiTheme="minorHAnsi" w:cstheme="minorHAnsi"/>
              </w:rPr>
              <w:t>,</w:t>
            </w:r>
            <w:r w:rsidR="0078564E" w:rsidRPr="0078564E">
              <w:rPr>
                <w:rFonts w:asciiTheme="minorHAnsi" w:hAnsiTheme="minorHAnsi" w:cstheme="minorHAnsi"/>
              </w:rPr>
              <w:t xml:space="preserve"> </w:t>
            </w:r>
            <w:r w:rsidRPr="00AC100D">
              <w:rPr>
                <w:rFonts w:asciiTheme="minorHAnsi" w:hAnsiTheme="minorHAnsi" w:cstheme="minorHAnsi"/>
              </w:rPr>
              <w:t>the Meeting was adjourned.</w:t>
            </w:r>
          </w:p>
          <w:p w14:paraId="7A561632" w14:textId="77777777" w:rsidR="00AC100D" w:rsidRPr="00AC100D" w:rsidRDefault="00AC100D" w:rsidP="00AC100D">
            <w:pPr>
              <w:pStyle w:val="ListParagraph"/>
              <w:spacing w:after="0" w:line="240" w:lineRule="auto"/>
              <w:ind w:left="0"/>
              <w:rPr>
                <w:rFonts w:asciiTheme="minorHAnsi" w:hAnsiTheme="minorHAnsi" w:cstheme="minorHAnsi"/>
                <w:color w:val="0070C0"/>
                <w14:shadow w14:blurRad="50800" w14:dist="38100" w14:dir="2700000" w14:sx="100000" w14:sy="100000" w14:kx="0" w14:ky="0" w14:algn="tl">
                  <w14:srgbClr w14:val="000000">
                    <w14:alpha w14:val="60000"/>
                  </w14:srgbClr>
                </w14:shadow>
              </w:rPr>
            </w:pPr>
          </w:p>
        </w:tc>
        <w:tc>
          <w:tcPr>
            <w:tcW w:w="1243" w:type="pct"/>
          </w:tcPr>
          <w:p w14:paraId="06EBAC9D" w14:textId="77777777" w:rsidR="00AC100D" w:rsidRPr="0081288E" w:rsidRDefault="00AC100D" w:rsidP="00AC100D">
            <w:pPr>
              <w:pStyle w:val="ListParagraph"/>
              <w:spacing w:after="0" w:line="240" w:lineRule="auto"/>
              <w:ind w:left="0"/>
              <w:rPr>
                <w:sz w:val="24"/>
                <w:szCs w:val="30"/>
              </w:rPr>
            </w:pPr>
          </w:p>
        </w:tc>
      </w:tr>
      <w:tr w:rsidR="00AC100D" w14:paraId="64B66159" w14:textId="1A49C3ED" w:rsidTr="00AC100D">
        <w:trPr>
          <w:trHeight w:val="443"/>
          <w:jc w:val="center"/>
        </w:trPr>
        <w:tc>
          <w:tcPr>
            <w:tcW w:w="5000" w:type="pct"/>
            <w:gridSpan w:val="4"/>
            <w:vAlign w:val="center"/>
          </w:tcPr>
          <w:p w14:paraId="1AEE1A1D" w14:textId="62D170EE" w:rsidR="00AC100D" w:rsidRPr="00D4794B" w:rsidRDefault="00AC100D" w:rsidP="00AC100D">
            <w:pPr>
              <w:pStyle w:val="ListParagraph"/>
              <w:spacing w:after="0" w:line="240" w:lineRule="auto"/>
              <w:ind w:left="0"/>
              <w:jc w:val="center"/>
              <w:rPr>
                <w:rFonts w:ascii="Cooper Black" w:hAnsi="Cooper Black"/>
                <w:b/>
                <w:color w:val="262626" w:themeColor="text1" w:themeTint="D9"/>
                <w:sz w:val="28"/>
                <w:szCs w:val="38"/>
                <w14:shadow w14:blurRad="50800" w14:dist="38100" w14:dir="2700000" w14:sx="100000" w14:sy="100000" w14:kx="0" w14:ky="0" w14:algn="tl">
                  <w14:srgbClr w14:val="000000">
                    <w14:alpha w14:val="60000"/>
                  </w14:srgbClr>
                </w14:shadow>
              </w:rPr>
            </w:pPr>
            <w:r w:rsidRPr="00D4794B">
              <w:rPr>
                <w:rFonts w:ascii="Cooper Black" w:hAnsi="Cooper Black"/>
                <w:b/>
                <w:color w:val="262626" w:themeColor="text1" w:themeTint="D9"/>
                <w:sz w:val="28"/>
                <w:szCs w:val="38"/>
                <w14:shadow w14:blurRad="50800" w14:dist="38100" w14:dir="2700000" w14:sx="100000" w14:sy="100000" w14:kx="0" w14:ky="0" w14:algn="tl">
                  <w14:srgbClr w14:val="000000">
                    <w14:alpha w14:val="60000"/>
                  </w14:srgbClr>
                </w14:shadow>
              </w:rPr>
              <w:t>Next Meeting:</w:t>
            </w:r>
            <w:r w:rsidR="00FA7660">
              <w:rPr>
                <w:rFonts w:ascii="Cooper Black" w:hAnsi="Cooper Black"/>
                <w:b/>
                <w:color w:val="262626" w:themeColor="text1" w:themeTint="D9"/>
                <w:sz w:val="28"/>
                <w:szCs w:val="38"/>
                <w14:shadow w14:blurRad="50800" w14:dist="38100" w14:dir="2700000" w14:sx="100000" w14:sy="100000" w14:kx="0" w14:ky="0" w14:algn="tl">
                  <w14:srgbClr w14:val="000000">
                    <w14:alpha w14:val="60000"/>
                  </w14:srgbClr>
                </w14:shadow>
              </w:rPr>
              <w:t xml:space="preserve"> </w:t>
            </w:r>
            <w:r w:rsidR="0078564E">
              <w:rPr>
                <w:rFonts w:ascii="Cooper Black" w:hAnsi="Cooper Black"/>
                <w:b/>
                <w:color w:val="262626" w:themeColor="text1" w:themeTint="D9"/>
                <w:sz w:val="28"/>
                <w:szCs w:val="38"/>
                <w14:shadow w14:blurRad="50800" w14:dist="38100" w14:dir="2700000" w14:sx="100000" w14:sy="100000" w14:kx="0" w14:ky="0" w14:algn="tl">
                  <w14:srgbClr w14:val="000000">
                    <w14:alpha w14:val="60000"/>
                  </w14:srgbClr>
                </w14:shadow>
              </w:rPr>
              <w:t>Wednesda</w:t>
            </w:r>
            <w:r w:rsidR="000531F4">
              <w:rPr>
                <w:rFonts w:ascii="Cooper Black" w:hAnsi="Cooper Black"/>
                <w:b/>
                <w:color w:val="262626" w:themeColor="text1" w:themeTint="D9"/>
                <w:sz w:val="28"/>
                <w:szCs w:val="38"/>
                <w14:shadow w14:blurRad="50800" w14:dist="38100" w14:dir="2700000" w14:sx="100000" w14:sy="100000" w14:kx="0" w14:ky="0" w14:algn="tl">
                  <w14:srgbClr w14:val="000000">
                    <w14:alpha w14:val="60000"/>
                  </w14:srgbClr>
                </w14:shadow>
              </w:rPr>
              <w:t xml:space="preserve">y </w:t>
            </w:r>
            <w:r w:rsidR="00635196">
              <w:rPr>
                <w:rFonts w:ascii="Cooper Black" w:hAnsi="Cooper Black"/>
                <w:b/>
                <w:color w:val="262626" w:themeColor="text1" w:themeTint="D9"/>
                <w:sz w:val="28"/>
                <w:szCs w:val="38"/>
                <w14:shadow w14:blurRad="50800" w14:dist="38100" w14:dir="2700000" w14:sx="100000" w14:sy="100000" w14:kx="0" w14:ky="0" w14:algn="tl">
                  <w14:srgbClr w14:val="000000">
                    <w14:alpha w14:val="60000"/>
                  </w14:srgbClr>
                </w14:shadow>
              </w:rPr>
              <w:t xml:space="preserve">February </w:t>
            </w:r>
            <w:r w:rsidR="006064A7">
              <w:rPr>
                <w:rFonts w:ascii="Cooper Black" w:hAnsi="Cooper Black"/>
                <w:b/>
                <w:color w:val="262626" w:themeColor="text1" w:themeTint="D9"/>
                <w:sz w:val="28"/>
                <w:szCs w:val="38"/>
                <w14:shadow w14:blurRad="50800" w14:dist="38100" w14:dir="2700000" w14:sx="100000" w14:sy="100000" w14:kx="0" w14:ky="0" w14:algn="tl">
                  <w14:srgbClr w14:val="000000">
                    <w14:alpha w14:val="60000"/>
                  </w14:srgbClr>
                </w14:shadow>
              </w:rPr>
              <w:t>1</w:t>
            </w:r>
            <w:r w:rsidR="00635196">
              <w:rPr>
                <w:rFonts w:ascii="Cooper Black" w:hAnsi="Cooper Black"/>
                <w:b/>
                <w:color w:val="262626" w:themeColor="text1" w:themeTint="D9"/>
                <w:sz w:val="28"/>
                <w:szCs w:val="38"/>
                <w14:shadow w14:blurRad="50800" w14:dist="38100" w14:dir="2700000" w14:sx="100000" w14:sy="100000" w14:kx="0" w14:ky="0" w14:algn="tl">
                  <w14:srgbClr w14:val="000000">
                    <w14:alpha w14:val="60000"/>
                  </w14:srgbClr>
                </w14:shadow>
              </w:rPr>
              <w:t>1</w:t>
            </w:r>
            <w:r w:rsidR="00635196" w:rsidRPr="006064A7">
              <w:rPr>
                <w:rFonts w:ascii="Cooper Black" w:hAnsi="Cooper Black"/>
                <w:b/>
                <w:color w:val="262626" w:themeColor="text1" w:themeTint="D9"/>
                <w:sz w:val="28"/>
                <w:szCs w:val="38"/>
                <w:vertAlign w:val="superscript"/>
                <w14:shadow w14:blurRad="50800" w14:dist="38100" w14:dir="2700000" w14:sx="100000" w14:sy="100000" w14:kx="0" w14:ky="0" w14:algn="tl">
                  <w14:srgbClr w14:val="000000">
                    <w14:alpha w14:val="60000"/>
                  </w14:srgbClr>
                </w14:shadow>
              </w:rPr>
              <w:t>th</w:t>
            </w:r>
            <w:r w:rsidR="00635196">
              <w:rPr>
                <w:rFonts w:ascii="Cooper Black" w:hAnsi="Cooper Black"/>
                <w:b/>
                <w:color w:val="262626" w:themeColor="text1" w:themeTint="D9"/>
                <w:sz w:val="28"/>
                <w:szCs w:val="38"/>
                <w14:shadow w14:blurRad="50800" w14:dist="38100" w14:dir="2700000" w14:sx="100000" w14:sy="100000" w14:kx="0" w14:ky="0" w14:algn="tl">
                  <w14:srgbClr w14:val="000000">
                    <w14:alpha w14:val="60000"/>
                  </w14:srgbClr>
                </w14:shadow>
              </w:rPr>
              <w:t>,</w:t>
            </w:r>
            <w:r w:rsidR="000531F4">
              <w:rPr>
                <w:rFonts w:ascii="Cooper Black" w:hAnsi="Cooper Black"/>
                <w:b/>
                <w:color w:val="262626" w:themeColor="text1" w:themeTint="D9"/>
                <w:sz w:val="28"/>
                <w:szCs w:val="38"/>
                <w14:shadow w14:blurRad="50800" w14:dist="38100" w14:dir="2700000" w14:sx="100000" w14:sy="100000" w14:kx="0" w14:ky="0" w14:algn="tl">
                  <w14:srgbClr w14:val="000000">
                    <w14:alpha w14:val="60000"/>
                  </w14:srgbClr>
                </w14:shadow>
              </w:rPr>
              <w:t xml:space="preserve"> </w:t>
            </w:r>
            <w:r w:rsidR="006064A7">
              <w:rPr>
                <w:rFonts w:ascii="Cooper Black" w:hAnsi="Cooper Black"/>
                <w:b/>
                <w:color w:val="262626" w:themeColor="text1" w:themeTint="D9"/>
                <w:sz w:val="28"/>
                <w:szCs w:val="38"/>
                <w14:shadow w14:blurRad="50800" w14:dist="38100" w14:dir="2700000" w14:sx="100000" w14:sy="100000" w14:kx="0" w14:ky="0" w14:algn="tl">
                  <w14:srgbClr w14:val="000000">
                    <w14:alpha w14:val="60000"/>
                  </w14:srgbClr>
                </w14:shadow>
              </w:rPr>
              <w:t>2026</w:t>
            </w:r>
          </w:p>
        </w:tc>
      </w:tr>
    </w:tbl>
    <w:p w14:paraId="43C186A6" w14:textId="77777777" w:rsidR="000A6C57" w:rsidRPr="00D4794B" w:rsidRDefault="000A6C57" w:rsidP="00764DC9">
      <w:pPr>
        <w:pStyle w:val="ListParagraph"/>
        <w:ind w:left="0"/>
        <w:jc w:val="center"/>
        <w:rPr>
          <w:rFonts w:ascii="Cooper Black" w:hAnsi="Cooper Black"/>
          <w:b/>
          <w:color w:val="FF0000"/>
          <w:sz w:val="8"/>
          <w:szCs w:val="8"/>
          <w14:shadow w14:blurRad="50800" w14:dist="38100" w14:dir="2700000" w14:sx="100000" w14:sy="100000" w14:kx="0" w14:ky="0" w14:algn="tl">
            <w14:srgbClr w14:val="000000">
              <w14:alpha w14:val="60000"/>
            </w14:srgbClr>
          </w14:shadow>
        </w:rPr>
      </w:pPr>
    </w:p>
    <w:sectPr w:rsidR="000A6C57" w:rsidRPr="00D4794B" w:rsidSect="00F63C4B">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DF852" w14:textId="77777777" w:rsidR="00711909" w:rsidRDefault="00711909" w:rsidP="002675B9">
      <w:r>
        <w:separator/>
      </w:r>
    </w:p>
  </w:endnote>
  <w:endnote w:type="continuationSeparator" w:id="0">
    <w:p w14:paraId="22BCCAFA" w14:textId="77777777" w:rsidR="00711909" w:rsidRDefault="00711909" w:rsidP="00267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llegro BT">
    <w:altName w:val="Courier New"/>
    <w:charset w:val="00"/>
    <w:family w:val="decorative"/>
    <w:pitch w:val="variable"/>
    <w:sig w:usb0="00000001" w:usb1="1000204A" w:usb2="00000000" w:usb3="00000000" w:csb0="00000011" w:csb1="00000000"/>
  </w:font>
  <w:font w:name="Arial Black">
    <w:panose1 w:val="020B0A04020102020204"/>
    <w:charset w:val="00"/>
    <w:family w:val="swiss"/>
    <w:pitch w:val="variable"/>
    <w:sig w:usb0="A00002AF" w:usb1="400078FB" w:usb2="00000000" w:usb3="00000000" w:csb0="0000009F" w:csb1="00000000"/>
  </w:font>
  <w:font w:name="Bremen Bd BT">
    <w:altName w:val="Courier New"/>
    <w:charset w:val="00"/>
    <w:family w:val="decorative"/>
    <w:pitch w:val="variable"/>
    <w:sig w:usb0="00000001" w:usb1="1000204A" w:usb2="00000000" w:usb3="00000000" w:csb0="00000011" w:csb1="00000000"/>
  </w:font>
  <w:font w:name="Dauphin">
    <w:altName w:val="Georgia"/>
    <w:charset w:val="00"/>
    <w:family w:val="roman"/>
    <w:pitch w:val="variable"/>
    <w:sig w:usb0="00000003" w:usb1="00000000" w:usb2="00000000" w:usb3="00000000" w:csb0="00000001" w:csb1="00000000"/>
  </w:font>
  <w:font w:name="BernhardMod BT">
    <w:altName w:val="Cambria Math"/>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3B037" w14:textId="77777777" w:rsidR="00711909" w:rsidRDefault="00711909" w:rsidP="002675B9">
      <w:r>
        <w:separator/>
      </w:r>
    </w:p>
  </w:footnote>
  <w:footnote w:type="continuationSeparator" w:id="0">
    <w:p w14:paraId="7F7C0FFD" w14:textId="77777777" w:rsidR="00711909" w:rsidRDefault="00711909" w:rsidP="002675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F7F84"/>
    <w:multiLevelType w:val="hybridMultilevel"/>
    <w:tmpl w:val="8EB07C7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4447D07"/>
    <w:multiLevelType w:val="hybridMultilevel"/>
    <w:tmpl w:val="738C29E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45E70AB"/>
    <w:multiLevelType w:val="hybridMultilevel"/>
    <w:tmpl w:val="4816C15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2F0937C1"/>
    <w:multiLevelType w:val="hybridMultilevel"/>
    <w:tmpl w:val="61D2352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11A73BB"/>
    <w:multiLevelType w:val="hybridMultilevel"/>
    <w:tmpl w:val="49AEF926"/>
    <w:lvl w:ilvl="0" w:tplc="A91881CE">
      <w:start w:val="1"/>
      <w:numFmt w:val="bullet"/>
      <w:lvlText w:val=""/>
      <w:lvlJc w:val="left"/>
      <w:pPr>
        <w:ind w:left="720" w:hanging="360"/>
      </w:pPr>
      <w:rPr>
        <w:rFonts w:ascii="Wingdings" w:hAnsi="Wingdings"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342310D"/>
    <w:multiLevelType w:val="hybridMultilevel"/>
    <w:tmpl w:val="EFBC8736"/>
    <w:lvl w:ilvl="0" w:tplc="1009000F">
      <w:start w:val="1"/>
      <w:numFmt w:val="decimal"/>
      <w:lvlText w:val="%1."/>
      <w:lvlJc w:val="left"/>
      <w:pPr>
        <w:ind w:left="774" w:hanging="360"/>
      </w:pPr>
    </w:lvl>
    <w:lvl w:ilvl="1" w:tplc="10090019" w:tentative="1">
      <w:start w:val="1"/>
      <w:numFmt w:val="lowerLetter"/>
      <w:lvlText w:val="%2."/>
      <w:lvlJc w:val="left"/>
      <w:pPr>
        <w:ind w:left="1494" w:hanging="360"/>
      </w:pPr>
    </w:lvl>
    <w:lvl w:ilvl="2" w:tplc="1009001B" w:tentative="1">
      <w:start w:val="1"/>
      <w:numFmt w:val="lowerRoman"/>
      <w:lvlText w:val="%3."/>
      <w:lvlJc w:val="right"/>
      <w:pPr>
        <w:ind w:left="2214" w:hanging="180"/>
      </w:pPr>
    </w:lvl>
    <w:lvl w:ilvl="3" w:tplc="1009000F" w:tentative="1">
      <w:start w:val="1"/>
      <w:numFmt w:val="decimal"/>
      <w:lvlText w:val="%4."/>
      <w:lvlJc w:val="left"/>
      <w:pPr>
        <w:ind w:left="2934" w:hanging="360"/>
      </w:pPr>
    </w:lvl>
    <w:lvl w:ilvl="4" w:tplc="10090019" w:tentative="1">
      <w:start w:val="1"/>
      <w:numFmt w:val="lowerLetter"/>
      <w:lvlText w:val="%5."/>
      <w:lvlJc w:val="left"/>
      <w:pPr>
        <w:ind w:left="3654" w:hanging="360"/>
      </w:pPr>
    </w:lvl>
    <w:lvl w:ilvl="5" w:tplc="1009001B" w:tentative="1">
      <w:start w:val="1"/>
      <w:numFmt w:val="lowerRoman"/>
      <w:lvlText w:val="%6."/>
      <w:lvlJc w:val="right"/>
      <w:pPr>
        <w:ind w:left="4374" w:hanging="180"/>
      </w:pPr>
    </w:lvl>
    <w:lvl w:ilvl="6" w:tplc="1009000F" w:tentative="1">
      <w:start w:val="1"/>
      <w:numFmt w:val="decimal"/>
      <w:lvlText w:val="%7."/>
      <w:lvlJc w:val="left"/>
      <w:pPr>
        <w:ind w:left="5094" w:hanging="360"/>
      </w:pPr>
    </w:lvl>
    <w:lvl w:ilvl="7" w:tplc="10090019" w:tentative="1">
      <w:start w:val="1"/>
      <w:numFmt w:val="lowerLetter"/>
      <w:lvlText w:val="%8."/>
      <w:lvlJc w:val="left"/>
      <w:pPr>
        <w:ind w:left="5814" w:hanging="360"/>
      </w:pPr>
    </w:lvl>
    <w:lvl w:ilvl="8" w:tplc="1009001B" w:tentative="1">
      <w:start w:val="1"/>
      <w:numFmt w:val="lowerRoman"/>
      <w:lvlText w:val="%9."/>
      <w:lvlJc w:val="right"/>
      <w:pPr>
        <w:ind w:left="6534" w:hanging="180"/>
      </w:pPr>
    </w:lvl>
  </w:abstractNum>
  <w:abstractNum w:abstractNumId="6" w15:restartNumberingAfterBreak="0">
    <w:nsid w:val="3C5B422E"/>
    <w:multiLevelType w:val="hybridMultilevel"/>
    <w:tmpl w:val="1728C4F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CA04E83"/>
    <w:multiLevelType w:val="hybridMultilevel"/>
    <w:tmpl w:val="9F0AAA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FF04FA0"/>
    <w:multiLevelType w:val="hybridMultilevel"/>
    <w:tmpl w:val="F620AC28"/>
    <w:lvl w:ilvl="0" w:tplc="1009000F">
      <w:start w:val="1"/>
      <w:numFmt w:val="decimal"/>
      <w:lvlText w:val="%1."/>
      <w:lvlJc w:val="left"/>
      <w:pPr>
        <w:ind w:left="774" w:hanging="360"/>
      </w:pPr>
    </w:lvl>
    <w:lvl w:ilvl="1" w:tplc="10090019" w:tentative="1">
      <w:start w:val="1"/>
      <w:numFmt w:val="lowerLetter"/>
      <w:lvlText w:val="%2."/>
      <w:lvlJc w:val="left"/>
      <w:pPr>
        <w:ind w:left="1494" w:hanging="360"/>
      </w:pPr>
    </w:lvl>
    <w:lvl w:ilvl="2" w:tplc="1009001B" w:tentative="1">
      <w:start w:val="1"/>
      <w:numFmt w:val="lowerRoman"/>
      <w:lvlText w:val="%3."/>
      <w:lvlJc w:val="right"/>
      <w:pPr>
        <w:ind w:left="2214" w:hanging="180"/>
      </w:pPr>
    </w:lvl>
    <w:lvl w:ilvl="3" w:tplc="1009000F" w:tentative="1">
      <w:start w:val="1"/>
      <w:numFmt w:val="decimal"/>
      <w:lvlText w:val="%4."/>
      <w:lvlJc w:val="left"/>
      <w:pPr>
        <w:ind w:left="2934" w:hanging="360"/>
      </w:pPr>
    </w:lvl>
    <w:lvl w:ilvl="4" w:tplc="10090019" w:tentative="1">
      <w:start w:val="1"/>
      <w:numFmt w:val="lowerLetter"/>
      <w:lvlText w:val="%5."/>
      <w:lvlJc w:val="left"/>
      <w:pPr>
        <w:ind w:left="3654" w:hanging="360"/>
      </w:pPr>
    </w:lvl>
    <w:lvl w:ilvl="5" w:tplc="1009001B" w:tentative="1">
      <w:start w:val="1"/>
      <w:numFmt w:val="lowerRoman"/>
      <w:lvlText w:val="%6."/>
      <w:lvlJc w:val="right"/>
      <w:pPr>
        <w:ind w:left="4374" w:hanging="180"/>
      </w:pPr>
    </w:lvl>
    <w:lvl w:ilvl="6" w:tplc="1009000F" w:tentative="1">
      <w:start w:val="1"/>
      <w:numFmt w:val="decimal"/>
      <w:lvlText w:val="%7."/>
      <w:lvlJc w:val="left"/>
      <w:pPr>
        <w:ind w:left="5094" w:hanging="360"/>
      </w:pPr>
    </w:lvl>
    <w:lvl w:ilvl="7" w:tplc="10090019" w:tentative="1">
      <w:start w:val="1"/>
      <w:numFmt w:val="lowerLetter"/>
      <w:lvlText w:val="%8."/>
      <w:lvlJc w:val="left"/>
      <w:pPr>
        <w:ind w:left="5814" w:hanging="360"/>
      </w:pPr>
    </w:lvl>
    <w:lvl w:ilvl="8" w:tplc="1009001B" w:tentative="1">
      <w:start w:val="1"/>
      <w:numFmt w:val="lowerRoman"/>
      <w:lvlText w:val="%9."/>
      <w:lvlJc w:val="right"/>
      <w:pPr>
        <w:ind w:left="6534" w:hanging="180"/>
      </w:pPr>
    </w:lvl>
  </w:abstractNum>
  <w:abstractNum w:abstractNumId="9" w15:restartNumberingAfterBreak="0">
    <w:nsid w:val="65E71D6D"/>
    <w:multiLevelType w:val="hybridMultilevel"/>
    <w:tmpl w:val="29F62DFA"/>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6B572A6A"/>
    <w:multiLevelType w:val="multilevel"/>
    <w:tmpl w:val="B7CA4792"/>
    <w:lvl w:ilvl="0">
      <w:start w:val="1"/>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16cid:durableId="753085174">
    <w:abstractNumId w:val="0"/>
  </w:num>
  <w:num w:numId="2" w16cid:durableId="744763755">
    <w:abstractNumId w:val="3"/>
  </w:num>
  <w:num w:numId="3" w16cid:durableId="1557937514">
    <w:abstractNumId w:val="4"/>
  </w:num>
  <w:num w:numId="4" w16cid:durableId="1916936399">
    <w:abstractNumId w:val="6"/>
  </w:num>
  <w:num w:numId="5" w16cid:durableId="1918202688">
    <w:abstractNumId w:val="1"/>
  </w:num>
  <w:num w:numId="6" w16cid:durableId="1210342924">
    <w:abstractNumId w:val="5"/>
  </w:num>
  <w:num w:numId="7" w16cid:durableId="259342689">
    <w:abstractNumId w:val="8"/>
  </w:num>
  <w:num w:numId="8" w16cid:durableId="1338926656">
    <w:abstractNumId w:val="2"/>
  </w:num>
  <w:num w:numId="9" w16cid:durableId="19431495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93342366">
    <w:abstractNumId w:val="9"/>
  </w:num>
  <w:num w:numId="11" w16cid:durableId="167377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642"/>
    <w:rsid w:val="00000940"/>
    <w:rsid w:val="00006387"/>
    <w:rsid w:val="000110A0"/>
    <w:rsid w:val="00012315"/>
    <w:rsid w:val="00016CC5"/>
    <w:rsid w:val="000225C0"/>
    <w:rsid w:val="0002664E"/>
    <w:rsid w:val="000278FE"/>
    <w:rsid w:val="0002796D"/>
    <w:rsid w:val="00032314"/>
    <w:rsid w:val="000344C0"/>
    <w:rsid w:val="00037512"/>
    <w:rsid w:val="00043DAB"/>
    <w:rsid w:val="00045157"/>
    <w:rsid w:val="000531F4"/>
    <w:rsid w:val="00054F05"/>
    <w:rsid w:val="0006000D"/>
    <w:rsid w:val="00060570"/>
    <w:rsid w:val="000639AF"/>
    <w:rsid w:val="000760BB"/>
    <w:rsid w:val="00081F4C"/>
    <w:rsid w:val="00093078"/>
    <w:rsid w:val="000975F4"/>
    <w:rsid w:val="000A4253"/>
    <w:rsid w:val="000A4976"/>
    <w:rsid w:val="000A6C57"/>
    <w:rsid w:val="000A793F"/>
    <w:rsid w:val="000C3CE0"/>
    <w:rsid w:val="000C61B4"/>
    <w:rsid w:val="000D079A"/>
    <w:rsid w:val="000D56F7"/>
    <w:rsid w:val="000D56FF"/>
    <w:rsid w:val="000D68BA"/>
    <w:rsid w:val="000E68C9"/>
    <w:rsid w:val="001017E5"/>
    <w:rsid w:val="00103760"/>
    <w:rsid w:val="00104897"/>
    <w:rsid w:val="001052DF"/>
    <w:rsid w:val="001169F9"/>
    <w:rsid w:val="00117D6B"/>
    <w:rsid w:val="00122AE0"/>
    <w:rsid w:val="00132977"/>
    <w:rsid w:val="0013301D"/>
    <w:rsid w:val="00133847"/>
    <w:rsid w:val="00135AAF"/>
    <w:rsid w:val="001365B5"/>
    <w:rsid w:val="0014051D"/>
    <w:rsid w:val="00154EEF"/>
    <w:rsid w:val="0017313C"/>
    <w:rsid w:val="001752CF"/>
    <w:rsid w:val="00177F9E"/>
    <w:rsid w:val="00177FFB"/>
    <w:rsid w:val="001800EB"/>
    <w:rsid w:val="0019107C"/>
    <w:rsid w:val="00191713"/>
    <w:rsid w:val="00193E65"/>
    <w:rsid w:val="001D042E"/>
    <w:rsid w:val="001D1A7A"/>
    <w:rsid w:val="001E0409"/>
    <w:rsid w:val="001E0CD9"/>
    <w:rsid w:val="001E4272"/>
    <w:rsid w:val="001E68DE"/>
    <w:rsid w:val="001F0CA3"/>
    <w:rsid w:val="001F52E2"/>
    <w:rsid w:val="002000F2"/>
    <w:rsid w:val="002020D7"/>
    <w:rsid w:val="00207D92"/>
    <w:rsid w:val="00212D10"/>
    <w:rsid w:val="002140F0"/>
    <w:rsid w:val="00226119"/>
    <w:rsid w:val="00230DAB"/>
    <w:rsid w:val="00234646"/>
    <w:rsid w:val="002352DB"/>
    <w:rsid w:val="002445A7"/>
    <w:rsid w:val="00251365"/>
    <w:rsid w:val="00257CC9"/>
    <w:rsid w:val="002642AD"/>
    <w:rsid w:val="00264642"/>
    <w:rsid w:val="002675B9"/>
    <w:rsid w:val="0027061B"/>
    <w:rsid w:val="002735DB"/>
    <w:rsid w:val="00276199"/>
    <w:rsid w:val="00280980"/>
    <w:rsid w:val="00281B76"/>
    <w:rsid w:val="00281BF0"/>
    <w:rsid w:val="00286C98"/>
    <w:rsid w:val="00290A3D"/>
    <w:rsid w:val="00291C1A"/>
    <w:rsid w:val="002A1DBA"/>
    <w:rsid w:val="002A79A3"/>
    <w:rsid w:val="002A7AEB"/>
    <w:rsid w:val="002C1F7A"/>
    <w:rsid w:val="002C25F8"/>
    <w:rsid w:val="002C4D13"/>
    <w:rsid w:val="002C5134"/>
    <w:rsid w:val="002C5983"/>
    <w:rsid w:val="002C77FB"/>
    <w:rsid w:val="002D1437"/>
    <w:rsid w:val="002D1D81"/>
    <w:rsid w:val="002D6190"/>
    <w:rsid w:val="002E2870"/>
    <w:rsid w:val="002F3FDD"/>
    <w:rsid w:val="00307C8B"/>
    <w:rsid w:val="0031085B"/>
    <w:rsid w:val="00311492"/>
    <w:rsid w:val="0034564B"/>
    <w:rsid w:val="003710B5"/>
    <w:rsid w:val="00372642"/>
    <w:rsid w:val="00373345"/>
    <w:rsid w:val="00376B2C"/>
    <w:rsid w:val="0038526C"/>
    <w:rsid w:val="0038618B"/>
    <w:rsid w:val="003872D2"/>
    <w:rsid w:val="003916F4"/>
    <w:rsid w:val="00392F48"/>
    <w:rsid w:val="00394B16"/>
    <w:rsid w:val="00395890"/>
    <w:rsid w:val="003B0183"/>
    <w:rsid w:val="003B09EF"/>
    <w:rsid w:val="003B2C72"/>
    <w:rsid w:val="003B70DE"/>
    <w:rsid w:val="003B744B"/>
    <w:rsid w:val="003C564C"/>
    <w:rsid w:val="003D139B"/>
    <w:rsid w:val="003E07D4"/>
    <w:rsid w:val="003E53DF"/>
    <w:rsid w:val="003F5423"/>
    <w:rsid w:val="003F707A"/>
    <w:rsid w:val="004056C7"/>
    <w:rsid w:val="00406CD7"/>
    <w:rsid w:val="004137C4"/>
    <w:rsid w:val="00420AAE"/>
    <w:rsid w:val="00425FF7"/>
    <w:rsid w:val="00427730"/>
    <w:rsid w:val="00430C58"/>
    <w:rsid w:val="0043246B"/>
    <w:rsid w:val="00434233"/>
    <w:rsid w:val="00434801"/>
    <w:rsid w:val="00437104"/>
    <w:rsid w:val="004419D2"/>
    <w:rsid w:val="00442AE0"/>
    <w:rsid w:val="00444382"/>
    <w:rsid w:val="0044760C"/>
    <w:rsid w:val="00451F14"/>
    <w:rsid w:val="0046486E"/>
    <w:rsid w:val="004679A4"/>
    <w:rsid w:val="0047025C"/>
    <w:rsid w:val="00473815"/>
    <w:rsid w:val="0048264B"/>
    <w:rsid w:val="00495807"/>
    <w:rsid w:val="004A21EB"/>
    <w:rsid w:val="004A372A"/>
    <w:rsid w:val="004C62A9"/>
    <w:rsid w:val="004C6722"/>
    <w:rsid w:val="004D0877"/>
    <w:rsid w:val="004D25FE"/>
    <w:rsid w:val="004E27E0"/>
    <w:rsid w:val="004E5CCC"/>
    <w:rsid w:val="004E7BF9"/>
    <w:rsid w:val="004F30F8"/>
    <w:rsid w:val="0051031E"/>
    <w:rsid w:val="00516246"/>
    <w:rsid w:val="00517003"/>
    <w:rsid w:val="0051770B"/>
    <w:rsid w:val="00522DAA"/>
    <w:rsid w:val="005304BE"/>
    <w:rsid w:val="00534EA2"/>
    <w:rsid w:val="00535BC4"/>
    <w:rsid w:val="005412E9"/>
    <w:rsid w:val="00543C98"/>
    <w:rsid w:val="00551D8E"/>
    <w:rsid w:val="00552970"/>
    <w:rsid w:val="0055579F"/>
    <w:rsid w:val="00556CDF"/>
    <w:rsid w:val="00562709"/>
    <w:rsid w:val="00576E22"/>
    <w:rsid w:val="00585758"/>
    <w:rsid w:val="00587D09"/>
    <w:rsid w:val="0059202F"/>
    <w:rsid w:val="005A167C"/>
    <w:rsid w:val="005A1AB3"/>
    <w:rsid w:val="005A3F2A"/>
    <w:rsid w:val="005B5CFB"/>
    <w:rsid w:val="005B7BDC"/>
    <w:rsid w:val="005C1B02"/>
    <w:rsid w:val="005C1CD5"/>
    <w:rsid w:val="005D13FF"/>
    <w:rsid w:val="005D6260"/>
    <w:rsid w:val="005E0935"/>
    <w:rsid w:val="005E4016"/>
    <w:rsid w:val="005E72DA"/>
    <w:rsid w:val="005F00FB"/>
    <w:rsid w:val="005F110B"/>
    <w:rsid w:val="005F70C9"/>
    <w:rsid w:val="00600E86"/>
    <w:rsid w:val="0060420F"/>
    <w:rsid w:val="00605D4E"/>
    <w:rsid w:val="006064A7"/>
    <w:rsid w:val="0060678A"/>
    <w:rsid w:val="006160B0"/>
    <w:rsid w:val="00623F15"/>
    <w:rsid w:val="0062545D"/>
    <w:rsid w:val="00631C1D"/>
    <w:rsid w:val="00633465"/>
    <w:rsid w:val="00635196"/>
    <w:rsid w:val="00637E8F"/>
    <w:rsid w:val="00642F71"/>
    <w:rsid w:val="006530BA"/>
    <w:rsid w:val="00654725"/>
    <w:rsid w:val="006564FA"/>
    <w:rsid w:val="00661AE2"/>
    <w:rsid w:val="00662D25"/>
    <w:rsid w:val="00666ECA"/>
    <w:rsid w:val="00673137"/>
    <w:rsid w:val="006764B8"/>
    <w:rsid w:val="00677B7D"/>
    <w:rsid w:val="00685294"/>
    <w:rsid w:val="00690968"/>
    <w:rsid w:val="0069420B"/>
    <w:rsid w:val="00697C2B"/>
    <w:rsid w:val="006C05F9"/>
    <w:rsid w:val="006D33E3"/>
    <w:rsid w:val="006E4AF3"/>
    <w:rsid w:val="006E7BB8"/>
    <w:rsid w:val="006F7DAB"/>
    <w:rsid w:val="00702DB5"/>
    <w:rsid w:val="00703815"/>
    <w:rsid w:val="00711909"/>
    <w:rsid w:val="00724FC6"/>
    <w:rsid w:val="007258D3"/>
    <w:rsid w:val="00740414"/>
    <w:rsid w:val="00753F54"/>
    <w:rsid w:val="0075666D"/>
    <w:rsid w:val="00764DC9"/>
    <w:rsid w:val="00784456"/>
    <w:rsid w:val="0078564E"/>
    <w:rsid w:val="00791D4B"/>
    <w:rsid w:val="0079215F"/>
    <w:rsid w:val="007938B2"/>
    <w:rsid w:val="007A4077"/>
    <w:rsid w:val="007B1FC6"/>
    <w:rsid w:val="007B7989"/>
    <w:rsid w:val="007C7E3F"/>
    <w:rsid w:val="007D07AF"/>
    <w:rsid w:val="007E02C1"/>
    <w:rsid w:val="007E11E8"/>
    <w:rsid w:val="007E51AA"/>
    <w:rsid w:val="007F705C"/>
    <w:rsid w:val="0081288E"/>
    <w:rsid w:val="008129ED"/>
    <w:rsid w:val="00820492"/>
    <w:rsid w:val="00844EB4"/>
    <w:rsid w:val="008472E3"/>
    <w:rsid w:val="00856EF9"/>
    <w:rsid w:val="0085730A"/>
    <w:rsid w:val="008614C4"/>
    <w:rsid w:val="00866D61"/>
    <w:rsid w:val="00873837"/>
    <w:rsid w:val="00885B66"/>
    <w:rsid w:val="008870AD"/>
    <w:rsid w:val="008918A7"/>
    <w:rsid w:val="00897B2F"/>
    <w:rsid w:val="008A391E"/>
    <w:rsid w:val="008A6C3A"/>
    <w:rsid w:val="008A6E23"/>
    <w:rsid w:val="008B481B"/>
    <w:rsid w:val="008B54B5"/>
    <w:rsid w:val="008C623C"/>
    <w:rsid w:val="008C6655"/>
    <w:rsid w:val="008E23BD"/>
    <w:rsid w:val="008E3678"/>
    <w:rsid w:val="008F0BD7"/>
    <w:rsid w:val="00903033"/>
    <w:rsid w:val="009103CD"/>
    <w:rsid w:val="00911B14"/>
    <w:rsid w:val="00915E4F"/>
    <w:rsid w:val="00946070"/>
    <w:rsid w:val="00946D11"/>
    <w:rsid w:val="009503B9"/>
    <w:rsid w:val="009524BB"/>
    <w:rsid w:val="0095751F"/>
    <w:rsid w:val="0095777A"/>
    <w:rsid w:val="0096019E"/>
    <w:rsid w:val="00972584"/>
    <w:rsid w:val="009747BE"/>
    <w:rsid w:val="00975231"/>
    <w:rsid w:val="009775A3"/>
    <w:rsid w:val="009776D1"/>
    <w:rsid w:val="009810C6"/>
    <w:rsid w:val="00990D3C"/>
    <w:rsid w:val="009A3BAB"/>
    <w:rsid w:val="009A5FD3"/>
    <w:rsid w:val="009E6731"/>
    <w:rsid w:val="009E6B91"/>
    <w:rsid w:val="009F24F1"/>
    <w:rsid w:val="009F44BB"/>
    <w:rsid w:val="00A01818"/>
    <w:rsid w:val="00A04CEF"/>
    <w:rsid w:val="00A04CF3"/>
    <w:rsid w:val="00A06296"/>
    <w:rsid w:val="00A151BA"/>
    <w:rsid w:val="00A17A02"/>
    <w:rsid w:val="00A204A8"/>
    <w:rsid w:val="00A26B71"/>
    <w:rsid w:val="00A35605"/>
    <w:rsid w:val="00A361EB"/>
    <w:rsid w:val="00A46FD3"/>
    <w:rsid w:val="00A4778D"/>
    <w:rsid w:val="00A559EA"/>
    <w:rsid w:val="00A62197"/>
    <w:rsid w:val="00A72288"/>
    <w:rsid w:val="00A74667"/>
    <w:rsid w:val="00A76967"/>
    <w:rsid w:val="00A835F6"/>
    <w:rsid w:val="00A83C9C"/>
    <w:rsid w:val="00A85DAD"/>
    <w:rsid w:val="00A86E23"/>
    <w:rsid w:val="00AA077F"/>
    <w:rsid w:val="00AA0FED"/>
    <w:rsid w:val="00AA13F9"/>
    <w:rsid w:val="00AA5469"/>
    <w:rsid w:val="00AA556E"/>
    <w:rsid w:val="00AB791B"/>
    <w:rsid w:val="00AC100D"/>
    <w:rsid w:val="00AD3F89"/>
    <w:rsid w:val="00AE299A"/>
    <w:rsid w:val="00B02871"/>
    <w:rsid w:val="00B03833"/>
    <w:rsid w:val="00B07A0F"/>
    <w:rsid w:val="00B125F7"/>
    <w:rsid w:val="00B145F9"/>
    <w:rsid w:val="00B22A58"/>
    <w:rsid w:val="00B31754"/>
    <w:rsid w:val="00B33021"/>
    <w:rsid w:val="00B46D4E"/>
    <w:rsid w:val="00B62C6D"/>
    <w:rsid w:val="00B6423F"/>
    <w:rsid w:val="00B64CF6"/>
    <w:rsid w:val="00B66876"/>
    <w:rsid w:val="00B71509"/>
    <w:rsid w:val="00B74DFE"/>
    <w:rsid w:val="00B8044C"/>
    <w:rsid w:val="00B82723"/>
    <w:rsid w:val="00B8587C"/>
    <w:rsid w:val="00B927A3"/>
    <w:rsid w:val="00B9673F"/>
    <w:rsid w:val="00BA24F8"/>
    <w:rsid w:val="00BA366B"/>
    <w:rsid w:val="00BA5838"/>
    <w:rsid w:val="00BB0162"/>
    <w:rsid w:val="00BB302E"/>
    <w:rsid w:val="00BB4DA6"/>
    <w:rsid w:val="00BC59D0"/>
    <w:rsid w:val="00BD21FF"/>
    <w:rsid w:val="00BD455A"/>
    <w:rsid w:val="00BD78B5"/>
    <w:rsid w:val="00BF10C0"/>
    <w:rsid w:val="00C02DDB"/>
    <w:rsid w:val="00C0442E"/>
    <w:rsid w:val="00C14246"/>
    <w:rsid w:val="00C21C4C"/>
    <w:rsid w:val="00C255B7"/>
    <w:rsid w:val="00C31170"/>
    <w:rsid w:val="00C33E54"/>
    <w:rsid w:val="00C361E3"/>
    <w:rsid w:val="00C367D1"/>
    <w:rsid w:val="00C406E1"/>
    <w:rsid w:val="00C53929"/>
    <w:rsid w:val="00C62536"/>
    <w:rsid w:val="00C7258F"/>
    <w:rsid w:val="00C80247"/>
    <w:rsid w:val="00C817D9"/>
    <w:rsid w:val="00C83187"/>
    <w:rsid w:val="00C90F73"/>
    <w:rsid w:val="00C914E2"/>
    <w:rsid w:val="00C91F40"/>
    <w:rsid w:val="00CB4949"/>
    <w:rsid w:val="00CB5D54"/>
    <w:rsid w:val="00CC3ABE"/>
    <w:rsid w:val="00CD6809"/>
    <w:rsid w:val="00CE206A"/>
    <w:rsid w:val="00CF037F"/>
    <w:rsid w:val="00CF493C"/>
    <w:rsid w:val="00CF4B2C"/>
    <w:rsid w:val="00CF4C29"/>
    <w:rsid w:val="00D04B6E"/>
    <w:rsid w:val="00D04EF0"/>
    <w:rsid w:val="00D0690C"/>
    <w:rsid w:val="00D1103E"/>
    <w:rsid w:val="00D115B1"/>
    <w:rsid w:val="00D17E9F"/>
    <w:rsid w:val="00D21F72"/>
    <w:rsid w:val="00D223BE"/>
    <w:rsid w:val="00D30953"/>
    <w:rsid w:val="00D3721E"/>
    <w:rsid w:val="00D377C7"/>
    <w:rsid w:val="00D4571A"/>
    <w:rsid w:val="00D4794B"/>
    <w:rsid w:val="00D505C3"/>
    <w:rsid w:val="00D541F4"/>
    <w:rsid w:val="00D65BEC"/>
    <w:rsid w:val="00D705FC"/>
    <w:rsid w:val="00D71E52"/>
    <w:rsid w:val="00D7332D"/>
    <w:rsid w:val="00D74513"/>
    <w:rsid w:val="00D81572"/>
    <w:rsid w:val="00D90E3C"/>
    <w:rsid w:val="00D926D3"/>
    <w:rsid w:val="00D94DE1"/>
    <w:rsid w:val="00DA0EC7"/>
    <w:rsid w:val="00DC4A7D"/>
    <w:rsid w:val="00DC5A4A"/>
    <w:rsid w:val="00DD5E8B"/>
    <w:rsid w:val="00DE5356"/>
    <w:rsid w:val="00DF15F6"/>
    <w:rsid w:val="00DF4AE7"/>
    <w:rsid w:val="00DF5F28"/>
    <w:rsid w:val="00E0232D"/>
    <w:rsid w:val="00E06C5F"/>
    <w:rsid w:val="00E0732D"/>
    <w:rsid w:val="00E12E59"/>
    <w:rsid w:val="00E14248"/>
    <w:rsid w:val="00E14917"/>
    <w:rsid w:val="00E15342"/>
    <w:rsid w:val="00E15A3C"/>
    <w:rsid w:val="00E17C30"/>
    <w:rsid w:val="00E20E1B"/>
    <w:rsid w:val="00E30223"/>
    <w:rsid w:val="00E31C91"/>
    <w:rsid w:val="00E3205F"/>
    <w:rsid w:val="00E345F8"/>
    <w:rsid w:val="00E35C69"/>
    <w:rsid w:val="00E37618"/>
    <w:rsid w:val="00E4735C"/>
    <w:rsid w:val="00E50F85"/>
    <w:rsid w:val="00E551A9"/>
    <w:rsid w:val="00E62E82"/>
    <w:rsid w:val="00E70164"/>
    <w:rsid w:val="00E71F32"/>
    <w:rsid w:val="00E751A7"/>
    <w:rsid w:val="00E75F6B"/>
    <w:rsid w:val="00E8182E"/>
    <w:rsid w:val="00E92912"/>
    <w:rsid w:val="00EB057E"/>
    <w:rsid w:val="00EB0AEE"/>
    <w:rsid w:val="00EB286E"/>
    <w:rsid w:val="00EB5DB6"/>
    <w:rsid w:val="00EC2CEC"/>
    <w:rsid w:val="00EC40A7"/>
    <w:rsid w:val="00ED3B30"/>
    <w:rsid w:val="00EE36F8"/>
    <w:rsid w:val="00EF14E4"/>
    <w:rsid w:val="00EF29FC"/>
    <w:rsid w:val="00EF58BF"/>
    <w:rsid w:val="00F02A7F"/>
    <w:rsid w:val="00F12051"/>
    <w:rsid w:val="00F17510"/>
    <w:rsid w:val="00F23E48"/>
    <w:rsid w:val="00F24A10"/>
    <w:rsid w:val="00F36356"/>
    <w:rsid w:val="00F4406A"/>
    <w:rsid w:val="00F54A2E"/>
    <w:rsid w:val="00F63C4B"/>
    <w:rsid w:val="00F665CD"/>
    <w:rsid w:val="00F666EF"/>
    <w:rsid w:val="00F740A0"/>
    <w:rsid w:val="00F74394"/>
    <w:rsid w:val="00F757FE"/>
    <w:rsid w:val="00F758D1"/>
    <w:rsid w:val="00F810C2"/>
    <w:rsid w:val="00F94565"/>
    <w:rsid w:val="00F94A0C"/>
    <w:rsid w:val="00F95888"/>
    <w:rsid w:val="00F968B2"/>
    <w:rsid w:val="00FA1B69"/>
    <w:rsid w:val="00FA7660"/>
    <w:rsid w:val="00FB1D07"/>
    <w:rsid w:val="00FC3328"/>
    <w:rsid w:val="00FC6567"/>
    <w:rsid w:val="00FE259B"/>
    <w:rsid w:val="00FE422A"/>
    <w:rsid w:val="00FE478E"/>
    <w:rsid w:val="00FE76E6"/>
    <w:rsid w:val="00FF1097"/>
    <w:rsid w:val="00FF210B"/>
    <w:rsid w:val="00FF6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9571C"/>
  <w15:docId w15:val="{39B3FDCD-D05D-4A01-BD63-2E7B8FDC2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64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64642"/>
    <w:pPr>
      <w:keepNext/>
      <w:jc w:val="center"/>
      <w:outlineLvl w:val="0"/>
    </w:pPr>
    <w:rPr>
      <w:rFonts w:ascii="Allegro BT" w:hAnsi="Allegro BT"/>
      <w:sz w:val="40"/>
    </w:rPr>
  </w:style>
  <w:style w:type="paragraph" w:styleId="Heading2">
    <w:name w:val="heading 2"/>
    <w:basedOn w:val="Normal"/>
    <w:next w:val="Normal"/>
    <w:link w:val="Heading2Char"/>
    <w:qFormat/>
    <w:rsid w:val="00264642"/>
    <w:pPr>
      <w:keepNext/>
      <w:jc w:val="center"/>
      <w:outlineLvl w:val="1"/>
    </w:pPr>
    <w:rPr>
      <w:rFonts w:ascii="Arial Black" w:hAnsi="Arial Black"/>
      <w:b/>
      <w:bCs/>
    </w:rPr>
  </w:style>
  <w:style w:type="paragraph" w:styleId="Heading3">
    <w:name w:val="heading 3"/>
    <w:basedOn w:val="Normal"/>
    <w:next w:val="Normal"/>
    <w:link w:val="Heading3Char"/>
    <w:qFormat/>
    <w:rsid w:val="00264642"/>
    <w:pPr>
      <w:keepNext/>
      <w:jc w:val="center"/>
      <w:outlineLvl w:val="2"/>
    </w:pPr>
    <w:rPr>
      <w:rFonts w:ascii="Bremen Bd BT" w:hAnsi="Bremen Bd BT"/>
      <w:spacing w:val="80"/>
      <w:sz w:val="28"/>
    </w:rPr>
  </w:style>
  <w:style w:type="paragraph" w:styleId="Heading6">
    <w:name w:val="heading 6"/>
    <w:basedOn w:val="Normal"/>
    <w:next w:val="Normal"/>
    <w:link w:val="Heading6Char"/>
    <w:qFormat/>
    <w:rsid w:val="00264642"/>
    <w:pPr>
      <w:keepNext/>
      <w:jc w:val="center"/>
      <w:outlineLvl w:val="5"/>
    </w:pPr>
    <w:rPr>
      <w:rFonts w:ascii="Dauphin" w:hAnsi="Dauphin"/>
      <w:b/>
      <w:bCs/>
      <w:spacing w:val="4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4642"/>
    <w:rPr>
      <w:rFonts w:ascii="Allegro BT" w:eastAsia="Times New Roman" w:hAnsi="Allegro BT" w:cs="Times New Roman"/>
      <w:sz w:val="40"/>
      <w:szCs w:val="24"/>
    </w:rPr>
  </w:style>
  <w:style w:type="character" w:customStyle="1" w:styleId="Heading2Char">
    <w:name w:val="Heading 2 Char"/>
    <w:basedOn w:val="DefaultParagraphFont"/>
    <w:link w:val="Heading2"/>
    <w:rsid w:val="00264642"/>
    <w:rPr>
      <w:rFonts w:ascii="Arial Black" w:eastAsia="Times New Roman" w:hAnsi="Arial Black" w:cs="Times New Roman"/>
      <w:b/>
      <w:bCs/>
      <w:sz w:val="24"/>
      <w:szCs w:val="24"/>
    </w:rPr>
  </w:style>
  <w:style w:type="character" w:customStyle="1" w:styleId="Heading3Char">
    <w:name w:val="Heading 3 Char"/>
    <w:basedOn w:val="DefaultParagraphFont"/>
    <w:link w:val="Heading3"/>
    <w:rsid w:val="00264642"/>
    <w:rPr>
      <w:rFonts w:ascii="Bremen Bd BT" w:eastAsia="Times New Roman" w:hAnsi="Bremen Bd BT" w:cs="Times New Roman"/>
      <w:spacing w:val="80"/>
      <w:sz w:val="28"/>
      <w:szCs w:val="24"/>
    </w:rPr>
  </w:style>
  <w:style w:type="character" w:customStyle="1" w:styleId="Heading6Char">
    <w:name w:val="Heading 6 Char"/>
    <w:basedOn w:val="DefaultParagraphFont"/>
    <w:link w:val="Heading6"/>
    <w:rsid w:val="00264642"/>
    <w:rPr>
      <w:rFonts w:ascii="Dauphin" w:eastAsia="Times New Roman" w:hAnsi="Dauphin" w:cs="Times New Roman"/>
      <w:b/>
      <w:bCs/>
      <w:spacing w:val="40"/>
      <w:sz w:val="28"/>
      <w:szCs w:val="24"/>
    </w:rPr>
  </w:style>
  <w:style w:type="paragraph" w:styleId="BodyText">
    <w:name w:val="Body Text"/>
    <w:basedOn w:val="Normal"/>
    <w:link w:val="BodyTextChar"/>
    <w:rsid w:val="00264642"/>
    <w:pPr>
      <w:jc w:val="center"/>
    </w:pPr>
    <w:rPr>
      <w:rFonts w:ascii="BernhardMod BT" w:hAnsi="BernhardMod BT" w:cs="Tahoma"/>
      <w:b/>
      <w:bCs/>
      <w:sz w:val="22"/>
    </w:rPr>
  </w:style>
  <w:style w:type="character" w:customStyle="1" w:styleId="BodyTextChar">
    <w:name w:val="Body Text Char"/>
    <w:basedOn w:val="DefaultParagraphFont"/>
    <w:link w:val="BodyText"/>
    <w:rsid w:val="00264642"/>
    <w:rPr>
      <w:rFonts w:ascii="BernhardMod BT" w:eastAsia="Times New Roman" w:hAnsi="BernhardMod BT" w:cs="Tahoma"/>
      <w:b/>
      <w:bCs/>
      <w:szCs w:val="24"/>
    </w:rPr>
  </w:style>
  <w:style w:type="paragraph" w:styleId="ListParagraph">
    <w:name w:val="List Paragraph"/>
    <w:basedOn w:val="Normal"/>
    <w:uiPriority w:val="34"/>
    <w:qFormat/>
    <w:rsid w:val="00264642"/>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EB0AEE"/>
    <w:rPr>
      <w:rFonts w:ascii="Tahoma" w:hAnsi="Tahoma" w:cs="Tahoma"/>
      <w:sz w:val="16"/>
      <w:szCs w:val="16"/>
    </w:rPr>
  </w:style>
  <w:style w:type="character" w:customStyle="1" w:styleId="BalloonTextChar">
    <w:name w:val="Balloon Text Char"/>
    <w:basedOn w:val="DefaultParagraphFont"/>
    <w:link w:val="BalloonText"/>
    <w:uiPriority w:val="99"/>
    <w:semiHidden/>
    <w:rsid w:val="00EB0AEE"/>
    <w:rPr>
      <w:rFonts w:ascii="Tahoma" w:eastAsia="Times New Roman" w:hAnsi="Tahoma" w:cs="Tahoma"/>
      <w:sz w:val="16"/>
      <w:szCs w:val="16"/>
    </w:rPr>
  </w:style>
  <w:style w:type="paragraph" w:styleId="Header">
    <w:name w:val="header"/>
    <w:basedOn w:val="Normal"/>
    <w:link w:val="HeaderChar"/>
    <w:uiPriority w:val="99"/>
    <w:semiHidden/>
    <w:unhideWhenUsed/>
    <w:rsid w:val="002675B9"/>
    <w:pPr>
      <w:tabs>
        <w:tab w:val="center" w:pos="4680"/>
        <w:tab w:val="right" w:pos="9360"/>
      </w:tabs>
    </w:pPr>
  </w:style>
  <w:style w:type="character" w:customStyle="1" w:styleId="HeaderChar">
    <w:name w:val="Header Char"/>
    <w:basedOn w:val="DefaultParagraphFont"/>
    <w:link w:val="Header"/>
    <w:uiPriority w:val="99"/>
    <w:semiHidden/>
    <w:rsid w:val="002675B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675B9"/>
    <w:pPr>
      <w:tabs>
        <w:tab w:val="center" w:pos="4680"/>
        <w:tab w:val="right" w:pos="9360"/>
      </w:tabs>
    </w:pPr>
  </w:style>
  <w:style w:type="character" w:customStyle="1" w:styleId="FooterChar">
    <w:name w:val="Footer Char"/>
    <w:basedOn w:val="DefaultParagraphFont"/>
    <w:link w:val="Footer"/>
    <w:uiPriority w:val="99"/>
    <w:rsid w:val="002675B9"/>
    <w:rPr>
      <w:rFonts w:ascii="Times New Roman" w:eastAsia="Times New Roman" w:hAnsi="Times New Roman" w:cs="Times New Roman"/>
      <w:sz w:val="24"/>
      <w:szCs w:val="24"/>
    </w:rPr>
  </w:style>
  <w:style w:type="table" w:styleId="TableGrid">
    <w:name w:val="Table Grid"/>
    <w:basedOn w:val="TableNormal"/>
    <w:uiPriority w:val="59"/>
    <w:rsid w:val="00C406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C406E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5">
    <w:name w:val="Light Shading Accent 5"/>
    <w:basedOn w:val="TableNormal"/>
    <w:uiPriority w:val="60"/>
    <w:rsid w:val="000C61B4"/>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Strong">
    <w:name w:val="Strong"/>
    <w:basedOn w:val="DefaultParagraphFont"/>
    <w:uiPriority w:val="22"/>
    <w:qFormat/>
    <w:rsid w:val="003D139B"/>
    <w:rPr>
      <w:b/>
      <w:bCs/>
    </w:rPr>
  </w:style>
  <w:style w:type="character" w:styleId="CommentReference">
    <w:name w:val="annotation reference"/>
    <w:basedOn w:val="DefaultParagraphFont"/>
    <w:uiPriority w:val="99"/>
    <w:semiHidden/>
    <w:unhideWhenUsed/>
    <w:rsid w:val="003B70DE"/>
    <w:rPr>
      <w:sz w:val="16"/>
      <w:szCs w:val="16"/>
    </w:rPr>
  </w:style>
  <w:style w:type="paragraph" w:styleId="CommentText">
    <w:name w:val="annotation text"/>
    <w:basedOn w:val="Normal"/>
    <w:link w:val="CommentTextChar"/>
    <w:uiPriority w:val="99"/>
    <w:unhideWhenUsed/>
    <w:rsid w:val="003B70DE"/>
    <w:rPr>
      <w:sz w:val="20"/>
      <w:szCs w:val="20"/>
    </w:rPr>
  </w:style>
  <w:style w:type="character" w:customStyle="1" w:styleId="CommentTextChar">
    <w:name w:val="Comment Text Char"/>
    <w:basedOn w:val="DefaultParagraphFont"/>
    <w:link w:val="CommentText"/>
    <w:uiPriority w:val="99"/>
    <w:rsid w:val="003B70D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70DE"/>
    <w:rPr>
      <w:b/>
      <w:bCs/>
    </w:rPr>
  </w:style>
  <w:style w:type="character" w:customStyle="1" w:styleId="CommentSubjectChar">
    <w:name w:val="Comment Subject Char"/>
    <w:basedOn w:val="CommentTextChar"/>
    <w:link w:val="CommentSubject"/>
    <w:uiPriority w:val="99"/>
    <w:semiHidden/>
    <w:rsid w:val="003B70D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7125">
      <w:bodyDiv w:val="1"/>
      <w:marLeft w:val="0"/>
      <w:marRight w:val="0"/>
      <w:marTop w:val="0"/>
      <w:marBottom w:val="0"/>
      <w:divBdr>
        <w:top w:val="none" w:sz="0" w:space="0" w:color="auto"/>
        <w:left w:val="none" w:sz="0" w:space="0" w:color="auto"/>
        <w:bottom w:val="none" w:sz="0" w:space="0" w:color="auto"/>
        <w:right w:val="none" w:sz="0" w:space="0" w:color="auto"/>
      </w:divBdr>
    </w:div>
    <w:div w:id="32385356">
      <w:bodyDiv w:val="1"/>
      <w:marLeft w:val="0"/>
      <w:marRight w:val="0"/>
      <w:marTop w:val="0"/>
      <w:marBottom w:val="0"/>
      <w:divBdr>
        <w:top w:val="none" w:sz="0" w:space="0" w:color="auto"/>
        <w:left w:val="none" w:sz="0" w:space="0" w:color="auto"/>
        <w:bottom w:val="none" w:sz="0" w:space="0" w:color="auto"/>
        <w:right w:val="none" w:sz="0" w:space="0" w:color="auto"/>
      </w:divBdr>
    </w:div>
    <w:div w:id="140273350">
      <w:bodyDiv w:val="1"/>
      <w:marLeft w:val="0"/>
      <w:marRight w:val="0"/>
      <w:marTop w:val="0"/>
      <w:marBottom w:val="0"/>
      <w:divBdr>
        <w:top w:val="none" w:sz="0" w:space="0" w:color="auto"/>
        <w:left w:val="none" w:sz="0" w:space="0" w:color="auto"/>
        <w:bottom w:val="none" w:sz="0" w:space="0" w:color="auto"/>
        <w:right w:val="none" w:sz="0" w:space="0" w:color="auto"/>
      </w:divBdr>
    </w:div>
    <w:div w:id="710037993">
      <w:bodyDiv w:val="1"/>
      <w:marLeft w:val="0"/>
      <w:marRight w:val="0"/>
      <w:marTop w:val="0"/>
      <w:marBottom w:val="0"/>
      <w:divBdr>
        <w:top w:val="none" w:sz="0" w:space="0" w:color="auto"/>
        <w:left w:val="none" w:sz="0" w:space="0" w:color="auto"/>
        <w:bottom w:val="none" w:sz="0" w:space="0" w:color="auto"/>
        <w:right w:val="none" w:sz="0" w:space="0" w:color="auto"/>
      </w:divBdr>
    </w:div>
    <w:div w:id="199505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bc77e77-ed50-495e-bab4-d77f3f5e1e64"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0542FE1CCFF101459DB4EF704EEA7AD6" ma:contentTypeVersion="6" ma:contentTypeDescription="Create a new document." ma:contentTypeScope="" ma:versionID="f35a03409085637e37f45d40f86f54fc">
  <xsd:schema xmlns:xsd="http://www.w3.org/2001/XMLSchema" xmlns:xs="http://www.w3.org/2001/XMLSchema" xmlns:p="http://schemas.microsoft.com/office/2006/metadata/properties" xmlns:ns3="dbc77e77-ed50-495e-bab4-d77f3f5e1e64" targetNamespace="http://schemas.microsoft.com/office/2006/metadata/properties" ma:root="true" ma:fieldsID="de9b6d144b097114fdd863bf7563b8ce" ns3:_="">
    <xsd:import namespace="dbc77e77-ed50-495e-bab4-d77f3f5e1e6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c77e77-ed50-495e-bab4-d77f3f5e1e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3C8F3B-FCE2-40CB-9B1D-7C63294CC368}">
  <ds:schemaRefs>
    <ds:schemaRef ds:uri="http://schemas.microsoft.com/sharepoint/v3/contenttype/forms"/>
  </ds:schemaRefs>
</ds:datastoreItem>
</file>

<file path=customXml/itemProps2.xml><?xml version="1.0" encoding="utf-8"?>
<ds:datastoreItem xmlns:ds="http://schemas.openxmlformats.org/officeDocument/2006/customXml" ds:itemID="{05896DF4-2681-460D-8F3A-CBA22FFDFA0A}">
  <ds:schemaRef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elements/1.1/"/>
    <ds:schemaRef ds:uri="http://purl.org/dc/terms/"/>
    <ds:schemaRef ds:uri="http://purl.org/dc/dcmitype/"/>
    <ds:schemaRef ds:uri="dbc77e77-ed50-495e-bab4-d77f3f5e1e64"/>
    <ds:schemaRef ds:uri="http://schemas.microsoft.com/office/2006/metadata/properties"/>
  </ds:schemaRefs>
</ds:datastoreItem>
</file>

<file path=customXml/itemProps3.xml><?xml version="1.0" encoding="utf-8"?>
<ds:datastoreItem xmlns:ds="http://schemas.openxmlformats.org/officeDocument/2006/customXml" ds:itemID="{21B5D2B6-C383-4AA1-9E64-E530D35B3ACD}">
  <ds:schemaRefs>
    <ds:schemaRef ds:uri="http://schemas.openxmlformats.org/officeDocument/2006/bibliography"/>
  </ds:schemaRefs>
</ds:datastoreItem>
</file>

<file path=customXml/itemProps4.xml><?xml version="1.0" encoding="utf-8"?>
<ds:datastoreItem xmlns:ds="http://schemas.openxmlformats.org/officeDocument/2006/customXml" ds:itemID="{6B93F7C5-956D-43FA-A92B-279E0771C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c77e77-ed50-495e-bab4-d77f3f5e1e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469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lisas</dc:creator>
  <cp:lastModifiedBy>Mykayla MacKay</cp:lastModifiedBy>
  <cp:revision>6</cp:revision>
  <cp:lastPrinted>2024-12-18T13:11:00Z</cp:lastPrinted>
  <dcterms:created xsi:type="dcterms:W3CDTF">2026-02-02T16:04:00Z</dcterms:created>
  <dcterms:modified xsi:type="dcterms:W3CDTF">2026-02-02T16:19:00Z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0x0101000542FE1CCFF101459DB4EF704EEA7AD6</vt:lpwstr>
  </property>
</Properties>
</file>